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B59FB"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2BC7DD68" w14:textId="77777777" w:rsidR="00E06E6F" w:rsidRPr="00DE0DC5" w:rsidRDefault="00E06E6F" w:rsidP="00DE0DC5">
      <w:pPr>
        <w:spacing w:after="60" w:line="276" w:lineRule="auto"/>
        <w:jc w:val="both"/>
        <w:rPr>
          <w:rFonts w:ascii="Book Antiqua" w:hAnsi="Book Antiqua" w:cstheme="minorHAnsi"/>
          <w:sz w:val="22"/>
          <w:szCs w:val="22"/>
        </w:rPr>
      </w:pPr>
    </w:p>
    <w:p w14:paraId="2D85B5ED"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DA10216"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4DA00A7"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5A57C77B" w14:textId="1CFCCB3B"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BB797D" w:rsidRPr="00BB797D">
        <w:rPr>
          <w:rFonts w:ascii="Book Antiqua" w:hAnsi="Book Antiqua" w:cs="Arial"/>
          <w:b/>
          <w:bCs/>
          <w:noProof/>
          <w:sz w:val="24"/>
          <w:szCs w:val="24"/>
        </w:rPr>
        <w:t>Most ev.č.</w:t>
      </w:r>
      <w:r w:rsidR="0010089E">
        <w:rPr>
          <w:rFonts w:ascii="Book Antiqua" w:hAnsi="Book Antiqua" w:cs="Arial"/>
          <w:b/>
          <w:bCs/>
          <w:noProof/>
          <w:sz w:val="24"/>
          <w:szCs w:val="24"/>
        </w:rPr>
        <w:t xml:space="preserve"> </w:t>
      </w:r>
      <w:r w:rsidR="00BB797D" w:rsidRPr="00BB797D">
        <w:rPr>
          <w:rFonts w:ascii="Book Antiqua" w:hAnsi="Book Antiqua" w:cs="Arial"/>
          <w:b/>
          <w:bCs/>
          <w:noProof/>
          <w:sz w:val="24"/>
          <w:szCs w:val="24"/>
        </w:rPr>
        <w:t>34216-1 Klenovka</w:t>
      </w:r>
      <w:r w:rsidRPr="0076749C">
        <w:rPr>
          <w:rFonts w:ascii="Book Antiqua" w:hAnsi="Book Antiqua" w:cs="Arial"/>
          <w:b/>
          <w:bCs/>
          <w:noProof/>
          <w:sz w:val="24"/>
        </w:rPr>
        <w:t>“</w:t>
      </w:r>
    </w:p>
    <w:p w14:paraId="748C9817"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50B3A576"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16DF8A7E"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18D0C976"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2D534592" w14:textId="77777777" w:rsidR="001A417A" w:rsidRDefault="001A417A" w:rsidP="001A417A">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Pr="00BB797D">
        <w:rPr>
          <w:rFonts w:ascii="Book Antiqua" w:hAnsi="Book Antiqua" w:cs="Arial"/>
          <w:b/>
          <w:bCs/>
          <w:noProof/>
          <w:sz w:val="24"/>
          <w:szCs w:val="24"/>
        </w:rPr>
        <w:t>Most ev.č.</w:t>
      </w:r>
      <w:r>
        <w:rPr>
          <w:rFonts w:ascii="Book Antiqua" w:hAnsi="Book Antiqua" w:cs="Arial"/>
          <w:b/>
          <w:bCs/>
          <w:noProof/>
          <w:sz w:val="24"/>
          <w:szCs w:val="24"/>
        </w:rPr>
        <w:t xml:space="preserve"> </w:t>
      </w:r>
      <w:r w:rsidRPr="00BB797D">
        <w:rPr>
          <w:rFonts w:ascii="Book Antiqua" w:hAnsi="Book Antiqua" w:cs="Arial"/>
          <w:b/>
          <w:bCs/>
          <w:noProof/>
          <w:sz w:val="24"/>
          <w:szCs w:val="24"/>
        </w:rPr>
        <w:t>34216-1 Klenovka</w:t>
      </w:r>
      <w:r w:rsidRPr="0076749C">
        <w:rPr>
          <w:rFonts w:ascii="Book Antiqua" w:hAnsi="Book Antiqua" w:cs="Arial"/>
          <w:b/>
          <w:bCs/>
          <w:noProof/>
          <w:sz w:val="24"/>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0C9AF120" w14:textId="77777777" w:rsidTr="00403CCB">
        <w:trPr>
          <w:trHeight w:val="390"/>
        </w:trPr>
        <w:tc>
          <w:tcPr>
            <w:tcW w:w="9132" w:type="dxa"/>
            <w:gridSpan w:val="3"/>
            <w:shd w:val="clear" w:color="auto" w:fill="D9E2F3"/>
            <w:vAlign w:val="center"/>
          </w:tcPr>
          <w:p w14:paraId="0E95318F"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23BA1D86" w14:textId="77777777" w:rsidTr="00403CCB">
        <w:trPr>
          <w:trHeight w:val="383"/>
        </w:trPr>
        <w:tc>
          <w:tcPr>
            <w:tcW w:w="9132" w:type="dxa"/>
            <w:gridSpan w:val="3"/>
            <w:shd w:val="clear" w:color="auto" w:fill="D9E2F3" w:themeFill="accent1" w:themeFillTint="33"/>
            <w:vAlign w:val="center"/>
          </w:tcPr>
          <w:p w14:paraId="2F21189D"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6BF37051" w14:textId="77777777" w:rsidTr="00403CCB">
        <w:trPr>
          <w:trHeight w:val="1191"/>
        </w:trPr>
        <w:tc>
          <w:tcPr>
            <w:tcW w:w="3039" w:type="dxa"/>
            <w:vAlign w:val="center"/>
          </w:tcPr>
          <w:p w14:paraId="360B530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6B7D19F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395A248C"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5238E69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74BFE77E" w14:textId="77777777" w:rsidTr="00403CCB">
        <w:trPr>
          <w:trHeight w:val="1463"/>
        </w:trPr>
        <w:tc>
          <w:tcPr>
            <w:tcW w:w="3039" w:type="dxa"/>
          </w:tcPr>
          <w:p w14:paraId="7528D37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A45D97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4B59F73" w14:textId="77777777" w:rsidR="008325B7" w:rsidRPr="00106035" w:rsidRDefault="008325B7" w:rsidP="00595B37">
            <w:pPr>
              <w:ind w:left="41" w:firstLine="12"/>
              <w:rPr>
                <w:rFonts w:ascii="Book Antiqua" w:hAnsi="Book Antiqua" w:cstheme="minorHAnsi"/>
                <w:lang w:eastAsia="x-none"/>
              </w:rPr>
            </w:pPr>
          </w:p>
        </w:tc>
        <w:tc>
          <w:tcPr>
            <w:tcW w:w="2753" w:type="dxa"/>
          </w:tcPr>
          <w:p w14:paraId="66B2CF19" w14:textId="77777777" w:rsidR="008325B7" w:rsidRPr="00106035" w:rsidRDefault="008325B7" w:rsidP="00595B37">
            <w:pPr>
              <w:ind w:left="41" w:firstLine="12"/>
              <w:rPr>
                <w:rFonts w:ascii="Book Antiqua" w:hAnsi="Book Antiqua" w:cstheme="minorHAnsi"/>
              </w:rPr>
            </w:pPr>
          </w:p>
        </w:tc>
      </w:tr>
      <w:tr w:rsidR="008325B7" w:rsidRPr="00BF2E3B" w14:paraId="6E65A8AD" w14:textId="77777777" w:rsidTr="00403CCB">
        <w:trPr>
          <w:trHeight w:val="1286"/>
        </w:trPr>
        <w:tc>
          <w:tcPr>
            <w:tcW w:w="3039" w:type="dxa"/>
          </w:tcPr>
          <w:p w14:paraId="0120BED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0451D1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679A192" w14:textId="77777777" w:rsidR="008325B7" w:rsidRPr="00106035" w:rsidRDefault="008325B7" w:rsidP="00595B37">
            <w:pPr>
              <w:rPr>
                <w:rFonts w:ascii="Book Antiqua" w:hAnsi="Book Antiqua" w:cstheme="minorHAnsi"/>
              </w:rPr>
            </w:pPr>
          </w:p>
        </w:tc>
        <w:tc>
          <w:tcPr>
            <w:tcW w:w="2753" w:type="dxa"/>
          </w:tcPr>
          <w:p w14:paraId="13383569" w14:textId="77777777" w:rsidR="008325B7" w:rsidRPr="00106035" w:rsidRDefault="008325B7" w:rsidP="00595B37">
            <w:pPr>
              <w:ind w:left="41" w:firstLine="12"/>
              <w:rPr>
                <w:rFonts w:ascii="Book Antiqua" w:hAnsi="Book Antiqua" w:cstheme="minorHAnsi"/>
              </w:rPr>
            </w:pPr>
          </w:p>
        </w:tc>
      </w:tr>
      <w:tr w:rsidR="008325B7" w:rsidRPr="00BF2E3B" w14:paraId="2FEF881F" w14:textId="77777777" w:rsidTr="00C74C8A">
        <w:trPr>
          <w:trHeight w:val="1549"/>
        </w:trPr>
        <w:tc>
          <w:tcPr>
            <w:tcW w:w="3039" w:type="dxa"/>
          </w:tcPr>
          <w:p w14:paraId="4D04E32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F8AC44E"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999B13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04C65" w14:textId="77777777" w:rsidR="008325B7" w:rsidRPr="00106035" w:rsidRDefault="008325B7" w:rsidP="00595B37">
            <w:pPr>
              <w:ind w:left="41" w:firstLine="12"/>
              <w:rPr>
                <w:rFonts w:ascii="Book Antiqua" w:hAnsi="Book Antiqua" w:cstheme="minorHAnsi"/>
              </w:rPr>
            </w:pPr>
          </w:p>
        </w:tc>
      </w:tr>
      <w:tr w:rsidR="008325B7" w:rsidRPr="00BF2E3B" w14:paraId="7BCB2199" w14:textId="77777777" w:rsidTr="00403CCB">
        <w:trPr>
          <w:trHeight w:val="396"/>
        </w:trPr>
        <w:tc>
          <w:tcPr>
            <w:tcW w:w="9132" w:type="dxa"/>
            <w:gridSpan w:val="3"/>
            <w:shd w:val="clear" w:color="auto" w:fill="D9E2F3" w:themeFill="accent1" w:themeFillTint="33"/>
          </w:tcPr>
          <w:p w14:paraId="1345E767"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118D0AAF" w14:textId="77777777" w:rsidTr="00C74C8A">
        <w:trPr>
          <w:trHeight w:val="1564"/>
        </w:trPr>
        <w:tc>
          <w:tcPr>
            <w:tcW w:w="3039" w:type="dxa"/>
          </w:tcPr>
          <w:p w14:paraId="3AD4D9D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2B64F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727AE45"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48557597" w14:textId="77777777" w:rsidR="008325B7" w:rsidRPr="00106035" w:rsidRDefault="008325B7" w:rsidP="00595B37">
            <w:pPr>
              <w:ind w:left="41" w:firstLine="12"/>
              <w:rPr>
                <w:rFonts w:ascii="Book Antiqua" w:hAnsi="Book Antiqua" w:cstheme="minorHAnsi"/>
              </w:rPr>
            </w:pPr>
          </w:p>
        </w:tc>
      </w:tr>
      <w:tr w:rsidR="008325B7" w:rsidRPr="00BF2E3B" w14:paraId="68DE5FF8" w14:textId="77777777" w:rsidTr="00403CCB">
        <w:trPr>
          <w:trHeight w:val="1606"/>
        </w:trPr>
        <w:tc>
          <w:tcPr>
            <w:tcW w:w="3039" w:type="dxa"/>
          </w:tcPr>
          <w:p w14:paraId="6ADF9378"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E294FC4"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31E5DEB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A9D8AB0" w14:textId="77777777" w:rsidR="008325B7" w:rsidRPr="00106035" w:rsidRDefault="008325B7" w:rsidP="00595B37">
            <w:pPr>
              <w:ind w:left="41" w:firstLine="12"/>
              <w:rPr>
                <w:rFonts w:ascii="Book Antiqua" w:hAnsi="Book Antiqua" w:cstheme="minorHAnsi"/>
              </w:rPr>
            </w:pPr>
          </w:p>
        </w:tc>
      </w:tr>
      <w:tr w:rsidR="008325B7" w:rsidRPr="00BF2E3B" w14:paraId="7D3DB2FE" w14:textId="77777777" w:rsidTr="00403CCB">
        <w:trPr>
          <w:trHeight w:val="2154"/>
        </w:trPr>
        <w:tc>
          <w:tcPr>
            <w:tcW w:w="3039" w:type="dxa"/>
          </w:tcPr>
          <w:p w14:paraId="3614ABB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20CB0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BEF09D7"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C5969D4" w14:textId="77777777" w:rsidR="008325B7" w:rsidRPr="00106035" w:rsidRDefault="008325B7" w:rsidP="00595B37">
            <w:pPr>
              <w:ind w:left="41" w:firstLine="12"/>
              <w:rPr>
                <w:rFonts w:ascii="Book Antiqua" w:hAnsi="Book Antiqua" w:cstheme="minorHAnsi"/>
              </w:rPr>
            </w:pPr>
          </w:p>
        </w:tc>
      </w:tr>
    </w:tbl>
    <w:p w14:paraId="4308B754"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406DF180"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4D68920"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4557715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46A49D01"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34280D40" w14:textId="290D4950"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BB797D" w:rsidRPr="00BB797D">
        <w:rPr>
          <w:rFonts w:ascii="Book Antiqua" w:hAnsi="Book Antiqua" w:cs="Arial"/>
          <w:b/>
          <w:bCs/>
          <w:noProof/>
          <w:sz w:val="22"/>
          <w:szCs w:val="22"/>
        </w:rPr>
        <w:t>Most ev.č.</w:t>
      </w:r>
      <w:r w:rsidR="0010089E">
        <w:rPr>
          <w:rFonts w:ascii="Book Antiqua" w:hAnsi="Book Antiqua" w:cs="Arial"/>
          <w:b/>
          <w:bCs/>
          <w:noProof/>
          <w:sz w:val="22"/>
          <w:szCs w:val="22"/>
        </w:rPr>
        <w:t xml:space="preserve"> </w:t>
      </w:r>
      <w:r w:rsidR="00BB797D" w:rsidRPr="00BB797D">
        <w:rPr>
          <w:rFonts w:ascii="Book Antiqua" w:hAnsi="Book Antiqua" w:cs="Arial"/>
          <w:b/>
          <w:bCs/>
          <w:noProof/>
          <w:sz w:val="22"/>
          <w:szCs w:val="22"/>
        </w:rPr>
        <w:t>34216-1 Klenovka</w:t>
      </w:r>
      <w:r w:rsidRPr="002405A7">
        <w:rPr>
          <w:rFonts w:ascii="Book Antiqua" w:hAnsi="Book Antiqua" w:cstheme="minorHAnsi"/>
          <w:sz w:val="22"/>
          <w:szCs w:val="22"/>
        </w:rPr>
        <w:t>“</w:t>
      </w:r>
    </w:p>
    <w:bookmarkEnd w:id="1"/>
    <w:p w14:paraId="7F911A93"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7CB580C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5A1AF4A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57280C05" w14:textId="77777777" w:rsidR="004D384A" w:rsidRPr="00C02301" w:rsidRDefault="004D384A" w:rsidP="004D384A">
      <w:pPr>
        <w:jc w:val="both"/>
        <w:rPr>
          <w:rFonts w:ascii="Book Antiqua" w:hAnsi="Book Antiqua" w:cstheme="minorHAnsi"/>
          <w:sz w:val="22"/>
          <w:szCs w:val="22"/>
        </w:rPr>
      </w:pPr>
    </w:p>
    <w:p w14:paraId="366210DB" w14:textId="7DC24259"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BB797D" w:rsidRPr="00BB797D">
        <w:rPr>
          <w:rFonts w:ascii="Book Antiqua" w:hAnsi="Book Antiqua" w:cs="Arial"/>
          <w:noProof/>
          <w:sz w:val="22"/>
          <w:szCs w:val="22"/>
        </w:rPr>
        <w:t>Most ev.č.</w:t>
      </w:r>
      <w:r w:rsidR="0010089E">
        <w:rPr>
          <w:rFonts w:ascii="Book Antiqua" w:hAnsi="Book Antiqua" w:cs="Arial"/>
          <w:noProof/>
          <w:sz w:val="22"/>
          <w:szCs w:val="22"/>
        </w:rPr>
        <w:t xml:space="preserve"> </w:t>
      </w:r>
      <w:r w:rsidR="00BB797D" w:rsidRPr="00BB797D">
        <w:rPr>
          <w:rFonts w:ascii="Book Antiqua" w:hAnsi="Book Antiqua" w:cs="Arial"/>
          <w:noProof/>
          <w:sz w:val="22"/>
          <w:szCs w:val="22"/>
        </w:rPr>
        <w:t>34216-1 Klenovka</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6B2D70C1" w14:textId="77777777" w:rsidR="004D384A" w:rsidRPr="00C02301" w:rsidRDefault="004D384A" w:rsidP="004D384A">
      <w:pPr>
        <w:jc w:val="both"/>
        <w:rPr>
          <w:rFonts w:ascii="Book Antiqua" w:hAnsi="Book Antiqua" w:cstheme="minorHAnsi"/>
          <w:b/>
          <w:sz w:val="22"/>
          <w:szCs w:val="22"/>
        </w:rPr>
      </w:pPr>
    </w:p>
    <w:p w14:paraId="494B9C1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74B0017C" w14:textId="77777777" w:rsidR="004D384A" w:rsidRPr="00C02301" w:rsidRDefault="004D384A" w:rsidP="004D384A">
      <w:pPr>
        <w:jc w:val="both"/>
        <w:rPr>
          <w:rFonts w:ascii="Book Antiqua" w:hAnsi="Book Antiqua" w:cstheme="minorHAnsi"/>
          <w:sz w:val="22"/>
          <w:szCs w:val="22"/>
        </w:rPr>
      </w:pPr>
    </w:p>
    <w:p w14:paraId="1F35D7CD"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6FA4A0B9"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19B6BD77"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128F333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AAC3BD8" w14:textId="77777777" w:rsidR="004D384A" w:rsidRPr="00C02301" w:rsidRDefault="004D384A" w:rsidP="004D384A">
      <w:pPr>
        <w:jc w:val="both"/>
        <w:rPr>
          <w:rFonts w:ascii="Book Antiqua" w:hAnsi="Book Antiqua" w:cstheme="minorHAnsi"/>
          <w:sz w:val="22"/>
          <w:szCs w:val="22"/>
        </w:rPr>
      </w:pPr>
    </w:p>
    <w:p w14:paraId="5C807ACD"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47F3E031" w14:textId="77777777" w:rsidR="00BC6CBF" w:rsidRDefault="00BC6CBF" w:rsidP="004D384A">
      <w:pPr>
        <w:jc w:val="both"/>
        <w:rPr>
          <w:rFonts w:ascii="Book Antiqua" w:hAnsi="Book Antiqua" w:cstheme="minorHAnsi"/>
          <w:bCs/>
          <w:sz w:val="22"/>
          <w:szCs w:val="22"/>
        </w:rPr>
      </w:pPr>
    </w:p>
    <w:p w14:paraId="71EC89D8"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1A711FB4" w14:textId="77777777" w:rsidR="004D384A" w:rsidRPr="00C02301" w:rsidRDefault="004D384A" w:rsidP="004D384A">
      <w:pPr>
        <w:jc w:val="both"/>
        <w:rPr>
          <w:rFonts w:ascii="Book Antiqua" w:hAnsi="Book Antiqua" w:cstheme="minorHAnsi"/>
          <w:sz w:val="22"/>
          <w:szCs w:val="22"/>
        </w:rPr>
      </w:pPr>
    </w:p>
    <w:p w14:paraId="00D9F62A"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4C55E75" w14:textId="77777777" w:rsidR="004D384A" w:rsidRPr="00C02301" w:rsidRDefault="004D384A" w:rsidP="004D384A">
      <w:pPr>
        <w:jc w:val="both"/>
        <w:rPr>
          <w:rFonts w:ascii="Book Antiqua" w:hAnsi="Book Antiqua" w:cstheme="minorHAnsi"/>
          <w:sz w:val="22"/>
          <w:szCs w:val="22"/>
        </w:rPr>
      </w:pPr>
    </w:p>
    <w:p w14:paraId="62C586FE"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ED8B76F"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B01EC25"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43CD4AF1"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35C0D100"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411EB17C" w14:textId="77777777" w:rsidR="004D384A" w:rsidRPr="00C02301" w:rsidRDefault="004D384A" w:rsidP="004D384A">
      <w:pPr>
        <w:jc w:val="both"/>
        <w:rPr>
          <w:rFonts w:ascii="Book Antiqua" w:hAnsi="Book Antiqua" w:cstheme="minorHAnsi"/>
          <w:sz w:val="22"/>
          <w:szCs w:val="22"/>
        </w:rPr>
      </w:pPr>
    </w:p>
    <w:p w14:paraId="518BBCA2"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78D083D7" w14:textId="77777777" w:rsidR="00F91F78" w:rsidRPr="00C02301" w:rsidRDefault="00F91F78" w:rsidP="00F91F78">
      <w:pPr>
        <w:jc w:val="both"/>
        <w:rPr>
          <w:rFonts w:ascii="Book Antiqua" w:hAnsi="Book Antiqua" w:cstheme="minorHAnsi"/>
          <w:sz w:val="22"/>
          <w:szCs w:val="22"/>
        </w:rPr>
      </w:pPr>
    </w:p>
    <w:p w14:paraId="725ECC02"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9C56123"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642C51A8"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34580FC"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C720D0D" w14:textId="77777777" w:rsidR="004D384A" w:rsidRPr="00C02301" w:rsidRDefault="004D384A" w:rsidP="004D384A">
      <w:pPr>
        <w:jc w:val="both"/>
        <w:rPr>
          <w:rFonts w:ascii="Book Antiqua" w:hAnsi="Book Antiqua" w:cstheme="minorHAnsi"/>
          <w:sz w:val="22"/>
          <w:szCs w:val="22"/>
        </w:rPr>
      </w:pPr>
    </w:p>
    <w:p w14:paraId="6E6B8CD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F068A71"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28F9DA68"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143C9AF4" w14:textId="77777777" w:rsidR="002A06C1" w:rsidRPr="00BB3EC9" w:rsidRDefault="002A06C1" w:rsidP="002A06C1">
      <w:pPr>
        <w:rPr>
          <w:rFonts w:ascii="Book Antiqua" w:hAnsi="Book Antiqua" w:cstheme="minorHAnsi"/>
          <w:sz w:val="22"/>
          <w:szCs w:val="22"/>
        </w:rPr>
      </w:pPr>
    </w:p>
    <w:p w14:paraId="74114DF1"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56E80572"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E25B9A9"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28505AA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DB31688"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4A743307"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6D6624A"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985AD6A" w14:textId="20784AB1"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BB797D" w:rsidRPr="00BB797D">
        <w:rPr>
          <w:rFonts w:ascii="Book Antiqua" w:hAnsi="Book Antiqua" w:cstheme="minorHAnsi"/>
          <w:noProof/>
          <w:sz w:val="22"/>
          <w:szCs w:val="22"/>
        </w:rPr>
        <w:t>Most ev.č.</w:t>
      </w:r>
      <w:r w:rsidR="0010089E">
        <w:rPr>
          <w:rFonts w:ascii="Book Antiqua" w:hAnsi="Book Antiqua" w:cstheme="minorHAnsi"/>
          <w:noProof/>
          <w:sz w:val="22"/>
          <w:szCs w:val="22"/>
        </w:rPr>
        <w:t xml:space="preserve"> </w:t>
      </w:r>
      <w:r w:rsidR="00BB797D" w:rsidRPr="00BB797D">
        <w:rPr>
          <w:rFonts w:ascii="Book Antiqua" w:hAnsi="Book Antiqua" w:cstheme="minorHAnsi"/>
          <w:noProof/>
          <w:sz w:val="22"/>
          <w:szCs w:val="22"/>
        </w:rPr>
        <w:t>34216-1 Klenovka</w:t>
      </w:r>
      <w:r w:rsidRPr="003963CA">
        <w:rPr>
          <w:rFonts w:ascii="Book Antiqua" w:hAnsi="Book Antiqua" w:cstheme="minorHAnsi"/>
          <w:noProof/>
          <w:sz w:val="22"/>
          <w:szCs w:val="22"/>
        </w:rPr>
        <w:t>“</w:t>
      </w:r>
    </w:p>
    <w:p w14:paraId="285A9101"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579908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3A9871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69B08293"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38E3FF5" w14:textId="77777777" w:rsidR="004D384A" w:rsidRPr="00C02301" w:rsidRDefault="004D384A" w:rsidP="008A6F15">
      <w:pPr>
        <w:jc w:val="both"/>
        <w:rPr>
          <w:rFonts w:ascii="Book Antiqua" w:hAnsi="Book Antiqua" w:cstheme="minorHAnsi"/>
          <w:sz w:val="22"/>
          <w:szCs w:val="22"/>
        </w:rPr>
      </w:pPr>
    </w:p>
    <w:p w14:paraId="73386BD3" w14:textId="41D6339B"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BB797D" w:rsidRPr="00BB797D">
        <w:rPr>
          <w:rFonts w:ascii="Book Antiqua" w:hAnsi="Book Antiqua" w:cs="Arial"/>
          <w:noProof/>
          <w:sz w:val="22"/>
          <w:szCs w:val="22"/>
        </w:rPr>
        <w:t>Most ev.č.</w:t>
      </w:r>
      <w:r w:rsidR="0010089E">
        <w:rPr>
          <w:rFonts w:ascii="Book Antiqua" w:hAnsi="Book Antiqua" w:cs="Arial"/>
          <w:noProof/>
          <w:sz w:val="22"/>
          <w:szCs w:val="22"/>
        </w:rPr>
        <w:t xml:space="preserve"> </w:t>
      </w:r>
      <w:r w:rsidR="00BB797D" w:rsidRPr="00BB797D">
        <w:rPr>
          <w:rFonts w:ascii="Book Antiqua" w:hAnsi="Book Antiqua" w:cs="Arial"/>
          <w:noProof/>
          <w:sz w:val="22"/>
          <w:szCs w:val="22"/>
        </w:rPr>
        <w:t>34216-1 Klenovka</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568D64FA" w14:textId="77777777" w:rsidR="004D384A" w:rsidRPr="00C02301" w:rsidRDefault="004D384A" w:rsidP="004D384A">
      <w:pPr>
        <w:jc w:val="both"/>
        <w:rPr>
          <w:rFonts w:ascii="Book Antiqua" w:hAnsi="Book Antiqua" w:cstheme="minorHAnsi"/>
          <w:sz w:val="22"/>
          <w:szCs w:val="22"/>
        </w:rPr>
      </w:pPr>
    </w:p>
    <w:p w14:paraId="0967B73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6AED98FE" w14:textId="77777777" w:rsidR="004D384A" w:rsidRPr="00C02301" w:rsidRDefault="004D384A" w:rsidP="004D384A">
      <w:pPr>
        <w:jc w:val="both"/>
        <w:rPr>
          <w:rFonts w:ascii="Book Antiqua" w:hAnsi="Book Antiqua" w:cstheme="minorHAnsi"/>
          <w:bCs/>
          <w:sz w:val="22"/>
          <w:szCs w:val="22"/>
        </w:rPr>
      </w:pPr>
    </w:p>
    <w:p w14:paraId="38132F73"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53102D43"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EA53F0E"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470BC27"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3EEE342" w14:textId="77777777" w:rsidR="004D384A" w:rsidRPr="00C02301" w:rsidRDefault="004D384A" w:rsidP="004D384A">
      <w:pPr>
        <w:tabs>
          <w:tab w:val="left" w:pos="360"/>
        </w:tabs>
        <w:jc w:val="both"/>
        <w:rPr>
          <w:rFonts w:ascii="Book Antiqua" w:hAnsi="Book Antiqua" w:cstheme="minorHAnsi"/>
          <w:sz w:val="22"/>
          <w:szCs w:val="22"/>
        </w:rPr>
      </w:pPr>
    </w:p>
    <w:p w14:paraId="3E913291"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34DCB7A" w14:textId="77777777" w:rsidR="00BC6CBF" w:rsidRDefault="00BC6CBF" w:rsidP="004D384A">
      <w:pPr>
        <w:jc w:val="both"/>
        <w:rPr>
          <w:rFonts w:ascii="Book Antiqua" w:hAnsi="Book Antiqua" w:cstheme="minorHAnsi"/>
          <w:bCs/>
          <w:sz w:val="22"/>
          <w:szCs w:val="22"/>
        </w:rPr>
      </w:pPr>
    </w:p>
    <w:p w14:paraId="3A83E941"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1982599" w14:textId="77777777" w:rsidR="003B3DC7" w:rsidRPr="00C02301" w:rsidRDefault="003B3DC7" w:rsidP="003B3DC7">
      <w:pPr>
        <w:jc w:val="both"/>
        <w:rPr>
          <w:rFonts w:ascii="Book Antiqua" w:hAnsi="Book Antiqua" w:cstheme="minorHAnsi"/>
          <w:sz w:val="22"/>
          <w:szCs w:val="22"/>
        </w:rPr>
      </w:pPr>
    </w:p>
    <w:p w14:paraId="74E74741"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7A57F5F" w14:textId="77777777" w:rsidR="003B3DC7" w:rsidRPr="00C02301" w:rsidRDefault="003B3DC7" w:rsidP="003B3DC7">
      <w:pPr>
        <w:jc w:val="both"/>
        <w:rPr>
          <w:rFonts w:ascii="Book Antiqua" w:hAnsi="Book Antiqua" w:cstheme="minorHAnsi"/>
          <w:sz w:val="22"/>
          <w:szCs w:val="22"/>
        </w:rPr>
      </w:pPr>
    </w:p>
    <w:p w14:paraId="53145BF7"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F19079E"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0E462007"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347680A"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556F03A6"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EEBE41A" w14:textId="77777777" w:rsidR="003B3DC7" w:rsidRPr="00C02301" w:rsidRDefault="003B3DC7" w:rsidP="003B3DC7">
      <w:pPr>
        <w:jc w:val="both"/>
        <w:rPr>
          <w:rFonts w:ascii="Book Antiqua" w:hAnsi="Book Antiqua" w:cstheme="minorHAnsi"/>
          <w:sz w:val="22"/>
          <w:szCs w:val="22"/>
        </w:rPr>
      </w:pPr>
    </w:p>
    <w:p w14:paraId="5A9A8964"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7595BA42" w14:textId="77777777" w:rsidR="003B3DC7" w:rsidRPr="00C02301" w:rsidRDefault="003B3DC7" w:rsidP="003B3DC7">
      <w:pPr>
        <w:jc w:val="both"/>
        <w:rPr>
          <w:rFonts w:ascii="Book Antiqua" w:hAnsi="Book Antiqua" w:cstheme="minorHAnsi"/>
          <w:sz w:val="22"/>
          <w:szCs w:val="22"/>
        </w:rPr>
      </w:pPr>
    </w:p>
    <w:p w14:paraId="0C177CA0"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C14C955"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447CBF75"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00C9D5D5"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A1CF630" w14:textId="77777777" w:rsidR="003B3DC7" w:rsidRDefault="003B3DC7" w:rsidP="009D098B">
      <w:pPr>
        <w:jc w:val="both"/>
        <w:rPr>
          <w:rFonts w:ascii="Book Antiqua" w:hAnsi="Book Antiqua" w:cstheme="minorHAnsi"/>
          <w:sz w:val="22"/>
          <w:szCs w:val="22"/>
        </w:rPr>
      </w:pPr>
    </w:p>
    <w:p w14:paraId="241D76EB"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1967CE65"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3E65B4EF"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5EDB1029"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1507DED9"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69FCD829"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23FD98F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2E280DE"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56769A8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1F1299F0" w14:textId="77777777" w:rsidR="004D384A" w:rsidRPr="00BB2BDA" w:rsidRDefault="004D384A" w:rsidP="004D384A">
      <w:pPr>
        <w:rPr>
          <w:rFonts w:ascii="Book Antiqua" w:hAnsi="Book Antiqua" w:cstheme="minorHAnsi"/>
          <w:sz w:val="24"/>
          <w:szCs w:val="24"/>
        </w:rPr>
      </w:pPr>
    </w:p>
    <w:p w14:paraId="27A859D1"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008A614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57C36731"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7E5AA0A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75D355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478CC006" w14:textId="77777777" w:rsidR="004D384A" w:rsidRPr="00C02301" w:rsidRDefault="004D384A" w:rsidP="004D384A">
      <w:pPr>
        <w:jc w:val="both"/>
        <w:rPr>
          <w:rFonts w:ascii="Book Antiqua" w:hAnsi="Book Antiqua" w:cstheme="minorHAnsi"/>
          <w:sz w:val="22"/>
          <w:szCs w:val="22"/>
        </w:rPr>
      </w:pPr>
    </w:p>
    <w:p w14:paraId="7DAF7EF7" w14:textId="518689D7"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BB797D" w:rsidRPr="00BB797D">
        <w:rPr>
          <w:rFonts w:ascii="Book Antiqua" w:hAnsi="Book Antiqua" w:cs="Arial"/>
          <w:noProof/>
          <w:sz w:val="22"/>
          <w:szCs w:val="22"/>
        </w:rPr>
        <w:t>Most ev.č.</w:t>
      </w:r>
      <w:r w:rsidR="0010089E">
        <w:rPr>
          <w:rFonts w:ascii="Book Antiqua" w:hAnsi="Book Antiqua" w:cs="Arial"/>
          <w:noProof/>
          <w:sz w:val="22"/>
          <w:szCs w:val="22"/>
        </w:rPr>
        <w:t xml:space="preserve"> </w:t>
      </w:r>
      <w:r w:rsidR="00BB797D" w:rsidRPr="00BB797D">
        <w:rPr>
          <w:rFonts w:ascii="Book Antiqua" w:hAnsi="Book Antiqua" w:cs="Arial"/>
          <w:noProof/>
          <w:sz w:val="22"/>
          <w:szCs w:val="22"/>
        </w:rPr>
        <w:t>34216-1 Klenovka</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50A6D34C" w14:textId="77777777" w:rsidR="004D384A" w:rsidRPr="00C02301" w:rsidRDefault="004D384A" w:rsidP="004D384A">
      <w:pPr>
        <w:jc w:val="both"/>
        <w:rPr>
          <w:rFonts w:ascii="Book Antiqua" w:hAnsi="Book Antiqua" w:cstheme="minorHAnsi"/>
          <w:sz w:val="22"/>
          <w:szCs w:val="22"/>
        </w:rPr>
      </w:pPr>
    </w:p>
    <w:p w14:paraId="2B04F75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789140DB" w14:textId="77777777" w:rsidR="004D384A" w:rsidRPr="00C02301" w:rsidRDefault="004D384A" w:rsidP="004D384A">
      <w:pPr>
        <w:jc w:val="both"/>
        <w:rPr>
          <w:rFonts w:ascii="Book Antiqua" w:hAnsi="Book Antiqua" w:cstheme="minorHAnsi"/>
          <w:sz w:val="22"/>
          <w:szCs w:val="22"/>
        </w:rPr>
      </w:pPr>
    </w:p>
    <w:p w14:paraId="77720E9C"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DA77D04" w14:textId="77777777" w:rsidR="004D384A" w:rsidRPr="00C02301" w:rsidRDefault="004D384A" w:rsidP="004D384A">
      <w:pPr>
        <w:jc w:val="both"/>
        <w:rPr>
          <w:rFonts w:ascii="Book Antiqua" w:hAnsi="Book Antiqua" w:cstheme="minorHAnsi"/>
          <w:sz w:val="22"/>
          <w:szCs w:val="22"/>
        </w:rPr>
      </w:pPr>
    </w:p>
    <w:p w14:paraId="4D73F684"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74C50DBA" w14:textId="77777777" w:rsidR="00523782" w:rsidRPr="00C02301" w:rsidRDefault="00523782" w:rsidP="00523782">
      <w:pPr>
        <w:jc w:val="both"/>
        <w:rPr>
          <w:rFonts w:ascii="Book Antiqua" w:hAnsi="Book Antiqua" w:cstheme="minorHAnsi"/>
          <w:sz w:val="22"/>
          <w:szCs w:val="22"/>
        </w:rPr>
      </w:pPr>
    </w:p>
    <w:p w14:paraId="46AC885D"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63F831EC" w14:textId="77777777" w:rsidR="00523782" w:rsidRPr="00C02301" w:rsidRDefault="00523782" w:rsidP="00523782">
      <w:pPr>
        <w:jc w:val="both"/>
        <w:rPr>
          <w:rFonts w:ascii="Book Antiqua" w:hAnsi="Book Antiqua" w:cstheme="minorHAnsi"/>
          <w:sz w:val="22"/>
          <w:szCs w:val="22"/>
        </w:rPr>
      </w:pPr>
    </w:p>
    <w:p w14:paraId="43A0184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FD04B0F" w14:textId="77777777" w:rsidR="00523782" w:rsidRPr="00C02301" w:rsidRDefault="00523782" w:rsidP="00523782">
      <w:pPr>
        <w:jc w:val="both"/>
        <w:rPr>
          <w:rFonts w:ascii="Book Antiqua" w:hAnsi="Book Antiqua" w:cstheme="minorHAnsi"/>
          <w:sz w:val="22"/>
          <w:szCs w:val="22"/>
        </w:rPr>
      </w:pPr>
    </w:p>
    <w:p w14:paraId="24DC748A"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386F8FCD"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2AEC71C2"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4BD4E17D"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40DB5339"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3914913E" w14:textId="77777777" w:rsidR="00523782" w:rsidRPr="00C02301" w:rsidRDefault="00523782" w:rsidP="00523782">
      <w:pPr>
        <w:jc w:val="both"/>
        <w:rPr>
          <w:rFonts w:ascii="Book Antiqua" w:hAnsi="Book Antiqua" w:cstheme="minorHAnsi"/>
          <w:sz w:val="22"/>
          <w:szCs w:val="22"/>
        </w:rPr>
      </w:pPr>
    </w:p>
    <w:p w14:paraId="6514C1B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857E97C" w14:textId="77777777" w:rsidR="00523782" w:rsidRPr="00C02301" w:rsidRDefault="00523782" w:rsidP="00523782">
      <w:pPr>
        <w:jc w:val="both"/>
        <w:rPr>
          <w:rFonts w:ascii="Book Antiqua" w:hAnsi="Book Antiqua" w:cstheme="minorHAnsi"/>
          <w:sz w:val="22"/>
          <w:szCs w:val="22"/>
        </w:rPr>
      </w:pPr>
    </w:p>
    <w:p w14:paraId="0FA524B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4D7F800A"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2F5FD281"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0A1B74A9"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5A572A0B" w14:textId="77777777" w:rsidR="00523782" w:rsidRPr="00C02301" w:rsidRDefault="00523782" w:rsidP="00523782">
      <w:pPr>
        <w:jc w:val="both"/>
        <w:rPr>
          <w:rFonts w:ascii="Book Antiqua" w:hAnsi="Book Antiqua" w:cstheme="minorHAnsi"/>
          <w:sz w:val="22"/>
          <w:szCs w:val="22"/>
        </w:rPr>
      </w:pPr>
    </w:p>
    <w:p w14:paraId="5CF4E01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9464C2B" w14:textId="77777777" w:rsidR="004D384A" w:rsidRPr="00C02301" w:rsidRDefault="004D384A" w:rsidP="004D384A">
      <w:pPr>
        <w:jc w:val="both"/>
        <w:rPr>
          <w:rFonts w:ascii="Book Antiqua" w:hAnsi="Book Antiqua" w:cstheme="minorHAnsi"/>
          <w:sz w:val="22"/>
          <w:szCs w:val="22"/>
        </w:rPr>
      </w:pPr>
    </w:p>
    <w:p w14:paraId="58E4D7B9"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5E34C6B2" w14:textId="77777777" w:rsidR="00BB3EC9" w:rsidRDefault="00BB3EC9" w:rsidP="00BB3EC9">
      <w:pPr>
        <w:spacing w:after="60" w:line="276" w:lineRule="auto"/>
        <w:jc w:val="both"/>
        <w:rPr>
          <w:rFonts w:ascii="Book Antiqua" w:hAnsi="Book Antiqua" w:cstheme="minorHAnsi"/>
          <w:i/>
        </w:rPr>
      </w:pPr>
    </w:p>
    <w:p w14:paraId="29B7897C"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01222654" w14:textId="77777777" w:rsidR="00BB3EC9" w:rsidRPr="00BB3EC9" w:rsidRDefault="00BB3EC9" w:rsidP="00BB3EC9">
      <w:pPr>
        <w:rPr>
          <w:rFonts w:ascii="Book Antiqua" w:hAnsi="Book Antiqua" w:cstheme="minorHAnsi"/>
          <w:sz w:val="22"/>
          <w:szCs w:val="22"/>
        </w:rPr>
      </w:pPr>
    </w:p>
    <w:p w14:paraId="1625148C"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279202E6" w14:textId="77777777" w:rsidR="004D384A" w:rsidRPr="00C02301" w:rsidRDefault="004D384A" w:rsidP="004D384A">
      <w:pPr>
        <w:jc w:val="both"/>
        <w:rPr>
          <w:rFonts w:ascii="Book Antiqua" w:hAnsi="Book Antiqua" w:cstheme="minorHAnsi"/>
          <w:sz w:val="22"/>
          <w:szCs w:val="22"/>
        </w:rPr>
      </w:pPr>
    </w:p>
    <w:p w14:paraId="2785EDD6" w14:textId="77777777" w:rsidR="004D384A" w:rsidRPr="00BB2BDA" w:rsidRDefault="004D384A" w:rsidP="004D384A">
      <w:pPr>
        <w:rPr>
          <w:rFonts w:ascii="Book Antiqua" w:hAnsi="Book Antiqua" w:cstheme="minorHAnsi"/>
          <w:sz w:val="24"/>
          <w:szCs w:val="24"/>
        </w:rPr>
      </w:pPr>
    </w:p>
    <w:p w14:paraId="5801F662"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5E55E24E"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1FD7C49F" w14:textId="77777777" w:rsidR="004D384A" w:rsidRPr="00BB2BDA" w:rsidRDefault="004D384A" w:rsidP="002D6627">
      <w:pPr>
        <w:rPr>
          <w:rFonts w:ascii="Book Antiqua" w:hAnsi="Book Antiqua" w:cstheme="minorHAnsi"/>
          <w:sz w:val="24"/>
          <w:szCs w:val="24"/>
        </w:rPr>
      </w:pPr>
    </w:p>
    <w:p w14:paraId="339ECC06"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6E05C7DC"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ED14046"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6C9BB949" w14:textId="77777777" w:rsidR="004165B1" w:rsidRPr="00492583" w:rsidRDefault="004165B1" w:rsidP="004165B1">
      <w:pPr>
        <w:suppressAutoHyphens/>
        <w:rPr>
          <w:rFonts w:ascii="Book Antiqua" w:eastAsia="Times New Roman" w:hAnsi="Book Antiqua" w:cstheme="minorHAnsi"/>
          <w:sz w:val="16"/>
          <w:szCs w:val="16"/>
          <w:lang w:eastAsia="zh-CN"/>
        </w:rPr>
      </w:pPr>
    </w:p>
    <w:p w14:paraId="2D20091A"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4109ED5B"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4E39DC4" w14:textId="3162D05A"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BB797D" w:rsidRPr="00BB797D">
        <w:rPr>
          <w:rFonts w:ascii="Book Antiqua" w:hAnsi="Book Antiqua" w:cs="Arial"/>
          <w:b/>
          <w:bCs/>
          <w:noProof/>
          <w:sz w:val="22"/>
          <w:szCs w:val="22"/>
        </w:rPr>
        <w:t>Most ev.č.</w:t>
      </w:r>
      <w:r w:rsidR="0010089E">
        <w:rPr>
          <w:rFonts w:ascii="Book Antiqua" w:hAnsi="Book Antiqua" w:cs="Arial"/>
          <w:b/>
          <w:bCs/>
          <w:noProof/>
          <w:sz w:val="22"/>
          <w:szCs w:val="22"/>
        </w:rPr>
        <w:t xml:space="preserve"> </w:t>
      </w:r>
      <w:r w:rsidR="00BB797D" w:rsidRPr="00BB797D">
        <w:rPr>
          <w:rFonts w:ascii="Book Antiqua" w:hAnsi="Book Antiqua" w:cs="Arial"/>
          <w:b/>
          <w:bCs/>
          <w:noProof/>
          <w:sz w:val="22"/>
          <w:szCs w:val="22"/>
        </w:rPr>
        <w:t>34216-1 Klenovka</w:t>
      </w:r>
      <w:r w:rsidRPr="006D238C">
        <w:rPr>
          <w:rFonts w:ascii="Book Antiqua" w:hAnsi="Book Antiqua" w:cstheme="minorHAnsi"/>
          <w:b/>
          <w:noProof/>
          <w:sz w:val="22"/>
          <w:szCs w:val="22"/>
        </w:rPr>
        <w:t>“</w:t>
      </w:r>
    </w:p>
    <w:p w14:paraId="1B283CA6" w14:textId="77777777" w:rsidR="004165B1" w:rsidRPr="00BB3EC9" w:rsidRDefault="004165B1" w:rsidP="004165B1">
      <w:pPr>
        <w:suppressAutoHyphens/>
        <w:jc w:val="center"/>
        <w:rPr>
          <w:rFonts w:ascii="Book Antiqua" w:eastAsia="Times New Roman" w:hAnsi="Book Antiqua" w:cstheme="minorHAnsi"/>
          <w:b/>
          <w:sz w:val="22"/>
          <w:szCs w:val="22"/>
        </w:rPr>
      </w:pPr>
    </w:p>
    <w:p w14:paraId="71AB7AFA"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706AF3FB"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A99BE62"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7298F4A"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335A1216" w14:textId="77777777" w:rsidTr="00595B37">
        <w:tc>
          <w:tcPr>
            <w:tcW w:w="3119" w:type="dxa"/>
            <w:tcBorders>
              <w:left w:val="double" w:sz="4" w:space="0" w:color="auto"/>
              <w:right w:val="single" w:sz="4" w:space="0" w:color="auto"/>
            </w:tcBorders>
            <w:vAlign w:val="center"/>
          </w:tcPr>
          <w:p w14:paraId="521EC5D0"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0197B07B"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17578A59" w14:textId="77777777" w:rsidTr="00595B37">
        <w:tc>
          <w:tcPr>
            <w:tcW w:w="3119" w:type="dxa"/>
            <w:tcBorders>
              <w:left w:val="double" w:sz="4" w:space="0" w:color="auto"/>
              <w:right w:val="single" w:sz="4" w:space="0" w:color="auto"/>
            </w:tcBorders>
            <w:vAlign w:val="center"/>
          </w:tcPr>
          <w:p w14:paraId="2174A0B3"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1245B5AE"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FCEB52E" w14:textId="77777777" w:rsidTr="00595B37">
        <w:tc>
          <w:tcPr>
            <w:tcW w:w="9072" w:type="dxa"/>
            <w:gridSpan w:val="2"/>
            <w:tcBorders>
              <w:left w:val="double" w:sz="4" w:space="0" w:color="auto"/>
              <w:bottom w:val="double" w:sz="4" w:space="0" w:color="auto"/>
              <w:right w:val="double" w:sz="4" w:space="0" w:color="auto"/>
            </w:tcBorders>
            <w:vAlign w:val="center"/>
          </w:tcPr>
          <w:p w14:paraId="14634805"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1FAFC2F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809813C"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2A5178B7"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4D6AA56"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77057DC6" w14:textId="77777777" w:rsidTr="00595B37">
        <w:tc>
          <w:tcPr>
            <w:tcW w:w="3119" w:type="dxa"/>
            <w:tcBorders>
              <w:top w:val="double" w:sz="4" w:space="0" w:color="auto"/>
              <w:left w:val="double" w:sz="4" w:space="0" w:color="auto"/>
              <w:bottom w:val="single" w:sz="4" w:space="0" w:color="auto"/>
              <w:right w:val="single" w:sz="4" w:space="0" w:color="auto"/>
            </w:tcBorders>
          </w:tcPr>
          <w:p w14:paraId="1290C54C"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6EDACA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691473E8" w14:textId="77777777" w:rsidTr="00595B37">
        <w:tc>
          <w:tcPr>
            <w:tcW w:w="3119" w:type="dxa"/>
            <w:tcBorders>
              <w:top w:val="single" w:sz="4" w:space="0" w:color="auto"/>
              <w:left w:val="double" w:sz="4" w:space="0" w:color="auto"/>
              <w:bottom w:val="single" w:sz="4" w:space="0" w:color="auto"/>
              <w:right w:val="single" w:sz="4" w:space="0" w:color="auto"/>
            </w:tcBorders>
          </w:tcPr>
          <w:p w14:paraId="28B6FF7B"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F73D08D"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34BA442" w14:textId="77777777" w:rsidTr="00595B37">
        <w:tc>
          <w:tcPr>
            <w:tcW w:w="3119" w:type="dxa"/>
            <w:tcBorders>
              <w:top w:val="single" w:sz="4" w:space="0" w:color="auto"/>
              <w:left w:val="double" w:sz="4" w:space="0" w:color="auto"/>
              <w:bottom w:val="single" w:sz="4" w:space="0" w:color="auto"/>
              <w:right w:val="single" w:sz="4" w:space="0" w:color="auto"/>
            </w:tcBorders>
          </w:tcPr>
          <w:p w14:paraId="50AF7E72"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792BC38"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7D5C16F8"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E951D1"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CF49098" w14:textId="77777777" w:rsidR="004165B1" w:rsidRPr="00BB3EC9" w:rsidRDefault="004165B1" w:rsidP="00595B37">
            <w:pPr>
              <w:spacing w:before="120" w:after="120"/>
              <w:rPr>
                <w:rFonts w:ascii="Book Antiqua" w:hAnsi="Book Antiqua" w:cstheme="minorHAnsi"/>
                <w:sz w:val="22"/>
                <w:szCs w:val="22"/>
              </w:rPr>
            </w:pPr>
          </w:p>
        </w:tc>
      </w:tr>
    </w:tbl>
    <w:p w14:paraId="50EA1CC2" w14:textId="77777777" w:rsidR="004165B1" w:rsidRPr="007D3F34" w:rsidRDefault="004165B1" w:rsidP="004165B1">
      <w:pPr>
        <w:suppressAutoHyphens/>
        <w:jc w:val="center"/>
        <w:rPr>
          <w:rFonts w:ascii="Book Antiqua" w:eastAsia="Times New Roman" w:hAnsi="Book Antiqua" w:cstheme="minorHAnsi"/>
          <w:lang w:eastAsia="zh-CN"/>
        </w:rPr>
      </w:pPr>
    </w:p>
    <w:p w14:paraId="405E1146" w14:textId="77777777" w:rsidR="004165B1" w:rsidRDefault="004165B1" w:rsidP="004165B1">
      <w:pPr>
        <w:rPr>
          <w:rFonts w:ascii="Book Antiqua" w:eastAsia="Times New Roman" w:hAnsi="Book Antiqua" w:cstheme="minorHAnsi"/>
          <w:lang w:eastAsia="zh-CN"/>
        </w:rPr>
      </w:pPr>
    </w:p>
    <w:p w14:paraId="73C97940" w14:textId="77777777" w:rsidR="00FF2315" w:rsidRDefault="00FF2315" w:rsidP="004165B1">
      <w:pPr>
        <w:rPr>
          <w:rFonts w:ascii="Book Antiqua" w:eastAsia="Times New Roman" w:hAnsi="Book Antiqua" w:cstheme="minorHAnsi"/>
          <w:lang w:eastAsia="zh-CN"/>
        </w:rPr>
      </w:pPr>
    </w:p>
    <w:p w14:paraId="133D8FC1" w14:textId="77777777" w:rsidR="00FF2315" w:rsidRDefault="00FF2315" w:rsidP="004165B1">
      <w:pPr>
        <w:rPr>
          <w:rFonts w:ascii="Book Antiqua" w:eastAsia="Times New Roman" w:hAnsi="Book Antiqua" w:cstheme="minorHAnsi"/>
          <w:lang w:eastAsia="zh-CN"/>
        </w:rPr>
      </w:pPr>
    </w:p>
    <w:p w14:paraId="3BC08A33" w14:textId="77777777" w:rsidR="008A58D7" w:rsidRDefault="008A58D7" w:rsidP="004165B1">
      <w:pPr>
        <w:rPr>
          <w:rFonts w:ascii="Book Antiqua" w:eastAsia="Times New Roman" w:hAnsi="Book Antiqua" w:cstheme="minorHAnsi"/>
          <w:lang w:eastAsia="zh-CN"/>
        </w:rPr>
      </w:pPr>
    </w:p>
    <w:p w14:paraId="64828B03" w14:textId="77777777" w:rsidR="008A58D7" w:rsidRDefault="008A58D7" w:rsidP="004165B1">
      <w:pPr>
        <w:rPr>
          <w:rFonts w:ascii="Book Antiqua" w:eastAsia="Times New Roman" w:hAnsi="Book Antiqua" w:cstheme="minorHAnsi"/>
          <w:lang w:eastAsia="zh-CN"/>
        </w:rPr>
      </w:pPr>
    </w:p>
    <w:p w14:paraId="7F1BCCAD" w14:textId="77777777" w:rsidR="008A58D7" w:rsidRDefault="008A58D7" w:rsidP="004165B1">
      <w:pPr>
        <w:rPr>
          <w:rFonts w:ascii="Book Antiqua" w:eastAsia="Times New Roman" w:hAnsi="Book Antiqua" w:cstheme="minorHAnsi"/>
          <w:lang w:eastAsia="zh-CN"/>
        </w:rPr>
      </w:pPr>
    </w:p>
    <w:p w14:paraId="6887F9D6" w14:textId="77777777" w:rsidR="008A58D7" w:rsidRDefault="008A58D7" w:rsidP="004165B1">
      <w:pPr>
        <w:rPr>
          <w:rFonts w:ascii="Book Antiqua" w:eastAsia="Times New Roman" w:hAnsi="Book Antiqua" w:cstheme="minorHAnsi"/>
          <w:lang w:eastAsia="zh-CN"/>
        </w:rPr>
      </w:pPr>
    </w:p>
    <w:p w14:paraId="438883A6" w14:textId="77777777" w:rsidR="008A58D7" w:rsidRDefault="008A58D7" w:rsidP="004165B1">
      <w:pPr>
        <w:rPr>
          <w:rFonts w:ascii="Book Antiqua" w:eastAsia="Times New Roman" w:hAnsi="Book Antiqua" w:cstheme="minorHAnsi"/>
          <w:lang w:eastAsia="zh-CN"/>
        </w:rPr>
      </w:pPr>
    </w:p>
    <w:p w14:paraId="672F4946" w14:textId="77777777" w:rsidR="008A58D7" w:rsidRDefault="008A58D7" w:rsidP="004165B1">
      <w:pPr>
        <w:rPr>
          <w:rFonts w:ascii="Book Antiqua" w:eastAsia="Times New Roman" w:hAnsi="Book Antiqua" w:cstheme="minorHAnsi"/>
          <w:lang w:eastAsia="zh-CN"/>
        </w:rPr>
      </w:pPr>
    </w:p>
    <w:p w14:paraId="1C1AF7B2" w14:textId="77777777" w:rsidR="008A58D7" w:rsidRDefault="008A58D7" w:rsidP="004165B1">
      <w:pPr>
        <w:rPr>
          <w:rFonts w:ascii="Book Antiqua" w:eastAsia="Times New Roman" w:hAnsi="Book Antiqua" w:cstheme="minorHAnsi"/>
          <w:lang w:eastAsia="zh-CN"/>
        </w:rPr>
      </w:pPr>
    </w:p>
    <w:p w14:paraId="519D2567" w14:textId="77777777" w:rsidR="008A58D7" w:rsidRDefault="008A58D7" w:rsidP="004165B1">
      <w:pPr>
        <w:rPr>
          <w:rFonts w:ascii="Book Antiqua" w:eastAsia="Times New Roman" w:hAnsi="Book Antiqua" w:cstheme="minorHAnsi"/>
          <w:lang w:eastAsia="zh-CN"/>
        </w:rPr>
      </w:pPr>
    </w:p>
    <w:p w14:paraId="14B0D409" w14:textId="77777777" w:rsidR="008A58D7" w:rsidRDefault="008A58D7" w:rsidP="004165B1">
      <w:pPr>
        <w:rPr>
          <w:rFonts w:ascii="Book Antiqua" w:eastAsia="Times New Roman" w:hAnsi="Book Antiqua" w:cstheme="minorHAnsi"/>
          <w:lang w:eastAsia="zh-CN"/>
        </w:rPr>
      </w:pPr>
    </w:p>
    <w:p w14:paraId="5EC31B29" w14:textId="77777777" w:rsidR="008A58D7" w:rsidRDefault="008A58D7" w:rsidP="004165B1">
      <w:pPr>
        <w:rPr>
          <w:rFonts w:ascii="Book Antiqua" w:eastAsia="Times New Roman" w:hAnsi="Book Antiqua" w:cstheme="minorHAnsi"/>
          <w:lang w:eastAsia="zh-CN"/>
        </w:rPr>
      </w:pPr>
    </w:p>
    <w:p w14:paraId="7DF5CF14" w14:textId="77777777" w:rsidR="008A58D7" w:rsidRDefault="008A58D7" w:rsidP="004165B1">
      <w:pPr>
        <w:rPr>
          <w:rFonts w:ascii="Book Antiqua" w:eastAsia="Times New Roman" w:hAnsi="Book Antiqua" w:cstheme="minorHAnsi"/>
          <w:lang w:eastAsia="zh-CN"/>
        </w:rPr>
      </w:pPr>
    </w:p>
    <w:p w14:paraId="420DA59E" w14:textId="7EA0F7EE"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E112AB">
        <w:rPr>
          <w:rFonts w:ascii="Book Antiqua" w:hAnsi="Book Antiqua" w:cstheme="minorHAnsi"/>
          <w:b/>
          <w:bCs/>
          <w:sz w:val="24"/>
          <w:szCs w:val="24"/>
        </w:rPr>
        <w:t>6</w:t>
      </w:r>
    </w:p>
    <w:p w14:paraId="20977C49" w14:textId="77777777" w:rsidR="0074115F" w:rsidRPr="00492583" w:rsidRDefault="0074115F" w:rsidP="0074115F">
      <w:pPr>
        <w:rPr>
          <w:rFonts w:ascii="Book Antiqua" w:eastAsia="Times New Roman" w:hAnsi="Book Antiqua" w:cstheme="minorHAnsi"/>
          <w:lang w:eastAsia="zh-CN"/>
        </w:rPr>
      </w:pPr>
    </w:p>
    <w:p w14:paraId="6E87C6D9" w14:textId="77777777" w:rsidR="0074115F" w:rsidRPr="00492583" w:rsidRDefault="0074115F" w:rsidP="0074115F">
      <w:pPr>
        <w:shd w:val="clear" w:color="auto" w:fill="F79646"/>
        <w:spacing w:after="40"/>
        <w:jc w:val="center"/>
        <w:rPr>
          <w:rFonts w:ascii="Book Antiqua" w:hAnsi="Book Antiqua" w:cstheme="minorHAnsi"/>
          <w:b/>
          <w:caps/>
        </w:rPr>
      </w:pPr>
    </w:p>
    <w:p w14:paraId="69E453DD"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777227D0" w14:textId="77777777" w:rsidR="0074115F" w:rsidRPr="00492583" w:rsidRDefault="0074115F" w:rsidP="0074115F">
      <w:pPr>
        <w:shd w:val="clear" w:color="auto" w:fill="F79646"/>
        <w:jc w:val="center"/>
        <w:rPr>
          <w:rFonts w:ascii="Book Antiqua" w:hAnsi="Book Antiqua" w:cstheme="minorHAnsi"/>
          <w:b/>
          <w:caps/>
        </w:rPr>
      </w:pPr>
    </w:p>
    <w:p w14:paraId="716E514B" w14:textId="77777777" w:rsidR="0074115F" w:rsidRPr="00492583" w:rsidRDefault="0074115F" w:rsidP="0074115F">
      <w:pPr>
        <w:jc w:val="center"/>
        <w:rPr>
          <w:rFonts w:ascii="Book Antiqua" w:hAnsi="Book Antiqua" w:cstheme="minorHAnsi"/>
        </w:rPr>
      </w:pPr>
    </w:p>
    <w:p w14:paraId="30319878"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9B2EE8F" w14:textId="4579948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BB797D" w:rsidRPr="00BB797D">
        <w:rPr>
          <w:rFonts w:ascii="Book Antiqua" w:hAnsi="Book Antiqua" w:cs="Arial"/>
          <w:b/>
          <w:bCs/>
          <w:noProof/>
          <w:sz w:val="22"/>
          <w:szCs w:val="22"/>
        </w:rPr>
        <w:t>Most ev.č.</w:t>
      </w:r>
      <w:r w:rsidR="0010089E">
        <w:rPr>
          <w:rFonts w:ascii="Book Antiqua" w:hAnsi="Book Antiqua" w:cs="Arial"/>
          <w:b/>
          <w:bCs/>
          <w:noProof/>
          <w:sz w:val="22"/>
          <w:szCs w:val="22"/>
        </w:rPr>
        <w:t xml:space="preserve"> </w:t>
      </w:r>
      <w:r w:rsidR="00BB797D" w:rsidRPr="00BB797D">
        <w:rPr>
          <w:rFonts w:ascii="Book Antiqua" w:hAnsi="Book Antiqua" w:cs="Arial"/>
          <w:b/>
          <w:bCs/>
          <w:noProof/>
          <w:sz w:val="22"/>
          <w:szCs w:val="22"/>
        </w:rPr>
        <w:t>34216-1 Klenovka</w:t>
      </w:r>
      <w:r w:rsidR="00E728F0">
        <w:rPr>
          <w:rFonts w:ascii="Book Antiqua" w:hAnsi="Book Antiqua" w:cstheme="minorHAnsi"/>
          <w:b/>
          <w:bCs/>
          <w:noProof/>
          <w:sz w:val="22"/>
          <w:szCs w:val="22"/>
        </w:rPr>
        <w:t>“</w:t>
      </w:r>
    </w:p>
    <w:p w14:paraId="6076E247"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04FC271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BD3A139"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DCE2F9"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58D7C201" w14:textId="77777777" w:rsidTr="00595B37">
        <w:tc>
          <w:tcPr>
            <w:tcW w:w="3119" w:type="dxa"/>
            <w:tcBorders>
              <w:left w:val="double" w:sz="4" w:space="0" w:color="auto"/>
              <w:right w:val="single" w:sz="4" w:space="0" w:color="auto"/>
            </w:tcBorders>
            <w:vAlign w:val="center"/>
          </w:tcPr>
          <w:p w14:paraId="5873DBB8"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FC0F72F"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65F8B37" w14:textId="77777777" w:rsidTr="00595B37">
        <w:tc>
          <w:tcPr>
            <w:tcW w:w="3119" w:type="dxa"/>
            <w:tcBorders>
              <w:left w:val="double" w:sz="4" w:space="0" w:color="auto"/>
              <w:right w:val="single" w:sz="4" w:space="0" w:color="auto"/>
            </w:tcBorders>
            <w:vAlign w:val="center"/>
          </w:tcPr>
          <w:p w14:paraId="683A8AFC"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28F2D19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C7971CE" w14:textId="77777777" w:rsidTr="00595B37">
        <w:tc>
          <w:tcPr>
            <w:tcW w:w="9072" w:type="dxa"/>
            <w:gridSpan w:val="2"/>
            <w:tcBorders>
              <w:left w:val="double" w:sz="4" w:space="0" w:color="auto"/>
              <w:bottom w:val="double" w:sz="4" w:space="0" w:color="auto"/>
              <w:right w:val="double" w:sz="4" w:space="0" w:color="auto"/>
            </w:tcBorders>
            <w:vAlign w:val="center"/>
          </w:tcPr>
          <w:p w14:paraId="1A6C6C0A"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6C9CA8F"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A0FD230"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7BFF59EB"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0E298E73"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6B4A91D7"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3169FFAD"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66CA7B1"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0C03A449" w14:textId="77777777" w:rsidTr="00595B37">
        <w:tc>
          <w:tcPr>
            <w:tcW w:w="3119" w:type="dxa"/>
            <w:tcBorders>
              <w:top w:val="double" w:sz="4" w:space="0" w:color="auto"/>
              <w:left w:val="double" w:sz="4" w:space="0" w:color="auto"/>
              <w:bottom w:val="single" w:sz="4" w:space="0" w:color="auto"/>
              <w:right w:val="single" w:sz="4" w:space="0" w:color="auto"/>
            </w:tcBorders>
          </w:tcPr>
          <w:p w14:paraId="4A82698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81796DF"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12888722" w14:textId="77777777" w:rsidTr="00595B37">
        <w:tc>
          <w:tcPr>
            <w:tcW w:w="3119" w:type="dxa"/>
            <w:tcBorders>
              <w:top w:val="single" w:sz="4" w:space="0" w:color="auto"/>
              <w:left w:val="double" w:sz="4" w:space="0" w:color="auto"/>
              <w:bottom w:val="single" w:sz="4" w:space="0" w:color="auto"/>
              <w:right w:val="single" w:sz="4" w:space="0" w:color="auto"/>
            </w:tcBorders>
          </w:tcPr>
          <w:p w14:paraId="02C22BA3"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E10B8A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5D6956D7" w14:textId="77777777" w:rsidTr="00595B37">
        <w:tc>
          <w:tcPr>
            <w:tcW w:w="3119" w:type="dxa"/>
            <w:tcBorders>
              <w:top w:val="single" w:sz="4" w:space="0" w:color="auto"/>
              <w:left w:val="double" w:sz="4" w:space="0" w:color="auto"/>
              <w:bottom w:val="single" w:sz="4" w:space="0" w:color="auto"/>
              <w:right w:val="single" w:sz="4" w:space="0" w:color="auto"/>
            </w:tcBorders>
          </w:tcPr>
          <w:p w14:paraId="1AB4F134"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A96272B"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93E865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D35551E"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20F1FA9" w14:textId="77777777" w:rsidR="0074115F" w:rsidRPr="00EE6911" w:rsidRDefault="0074115F" w:rsidP="00595B37">
            <w:pPr>
              <w:spacing w:before="120" w:after="120"/>
              <w:rPr>
                <w:rFonts w:ascii="Book Antiqua" w:hAnsi="Book Antiqua" w:cstheme="minorHAnsi"/>
                <w:sz w:val="22"/>
                <w:szCs w:val="22"/>
              </w:rPr>
            </w:pPr>
          </w:p>
        </w:tc>
      </w:tr>
    </w:tbl>
    <w:p w14:paraId="7EB47977" w14:textId="77777777" w:rsidR="0074115F" w:rsidRDefault="0074115F" w:rsidP="00E06E6F">
      <w:pPr>
        <w:rPr>
          <w:rFonts w:ascii="Book Antiqua" w:hAnsi="Book Antiqua" w:cstheme="minorHAnsi"/>
        </w:rPr>
      </w:pPr>
    </w:p>
    <w:p w14:paraId="6CA4BD78" w14:textId="77777777" w:rsidR="00EE6911" w:rsidRDefault="00EE6911" w:rsidP="00E06E6F">
      <w:pPr>
        <w:rPr>
          <w:rFonts w:ascii="Book Antiqua" w:hAnsi="Book Antiqua" w:cstheme="minorHAnsi"/>
        </w:rPr>
      </w:pPr>
    </w:p>
    <w:p w14:paraId="07058C86" w14:textId="77777777" w:rsidR="00EE6911" w:rsidRDefault="00EE6911" w:rsidP="00E06E6F">
      <w:pPr>
        <w:rPr>
          <w:rFonts w:ascii="Book Antiqua" w:hAnsi="Book Antiqua" w:cstheme="minorHAnsi"/>
        </w:rPr>
      </w:pPr>
    </w:p>
    <w:p w14:paraId="7AECA1C1" w14:textId="77777777" w:rsidR="008A58D7" w:rsidRDefault="008A58D7" w:rsidP="00E06E6F">
      <w:pPr>
        <w:rPr>
          <w:rFonts w:ascii="Book Antiqua" w:hAnsi="Book Antiqua" w:cstheme="minorHAnsi"/>
        </w:rPr>
      </w:pPr>
    </w:p>
    <w:p w14:paraId="63066857" w14:textId="77777777" w:rsidR="008A58D7" w:rsidRDefault="008A58D7" w:rsidP="00E06E6F">
      <w:pPr>
        <w:rPr>
          <w:rFonts w:ascii="Book Antiqua" w:hAnsi="Book Antiqua" w:cstheme="minorHAnsi"/>
        </w:rPr>
      </w:pPr>
    </w:p>
    <w:p w14:paraId="07DDBBEF" w14:textId="77777777" w:rsidR="008A58D7" w:rsidRDefault="008A58D7" w:rsidP="00E06E6F">
      <w:pPr>
        <w:rPr>
          <w:rFonts w:ascii="Book Antiqua" w:hAnsi="Book Antiqua" w:cstheme="minorHAnsi"/>
        </w:rPr>
      </w:pPr>
    </w:p>
    <w:p w14:paraId="607F69A2" w14:textId="40C73CC3"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E112AB">
        <w:rPr>
          <w:rFonts w:ascii="Book Antiqua" w:hAnsi="Book Antiqua" w:cstheme="minorHAnsi"/>
          <w:b/>
          <w:bCs/>
          <w:sz w:val="24"/>
          <w:szCs w:val="24"/>
        </w:rPr>
        <w:t>7</w:t>
      </w:r>
    </w:p>
    <w:p w14:paraId="13045355" w14:textId="77777777" w:rsidR="00EE6911" w:rsidRPr="00492583" w:rsidRDefault="00EE6911" w:rsidP="00EE6911">
      <w:pPr>
        <w:rPr>
          <w:rFonts w:ascii="Book Antiqua" w:eastAsia="Times New Roman" w:hAnsi="Book Antiqua" w:cstheme="minorHAnsi"/>
          <w:lang w:eastAsia="zh-CN"/>
        </w:rPr>
      </w:pPr>
    </w:p>
    <w:p w14:paraId="27FD9170" w14:textId="77777777" w:rsidR="00EE6911" w:rsidRPr="00492583" w:rsidRDefault="00EE6911" w:rsidP="00EE6911">
      <w:pPr>
        <w:shd w:val="clear" w:color="auto" w:fill="F79646"/>
        <w:spacing w:after="40"/>
        <w:jc w:val="center"/>
        <w:rPr>
          <w:rFonts w:ascii="Book Antiqua" w:hAnsi="Book Antiqua" w:cstheme="minorHAnsi"/>
          <w:b/>
          <w:caps/>
        </w:rPr>
      </w:pPr>
    </w:p>
    <w:p w14:paraId="45C139F2"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20D8E4F6"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BD4885C"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638006D7" w14:textId="77777777" w:rsidR="00EE6911" w:rsidRPr="00492583" w:rsidRDefault="00EE6911" w:rsidP="00EE6911">
      <w:pPr>
        <w:shd w:val="clear" w:color="auto" w:fill="F79646"/>
        <w:jc w:val="center"/>
        <w:rPr>
          <w:rFonts w:ascii="Book Antiqua" w:hAnsi="Book Antiqua" w:cstheme="minorHAnsi"/>
          <w:b/>
          <w:caps/>
        </w:rPr>
      </w:pPr>
    </w:p>
    <w:p w14:paraId="419342A4" w14:textId="77777777" w:rsidR="00EE6911" w:rsidRPr="00492583" w:rsidRDefault="00EE6911" w:rsidP="00EE6911">
      <w:pPr>
        <w:jc w:val="center"/>
        <w:rPr>
          <w:rFonts w:ascii="Book Antiqua" w:hAnsi="Book Antiqua" w:cstheme="minorHAnsi"/>
        </w:rPr>
      </w:pPr>
    </w:p>
    <w:p w14:paraId="497073EE"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7A1C4FF1" w14:textId="6442EC7B"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BB797D" w:rsidRPr="00BB797D">
        <w:rPr>
          <w:rFonts w:ascii="Book Antiqua" w:hAnsi="Book Antiqua" w:cs="Arial"/>
          <w:b/>
          <w:bCs/>
          <w:noProof/>
          <w:sz w:val="22"/>
          <w:szCs w:val="22"/>
        </w:rPr>
        <w:t>Most ev.č.</w:t>
      </w:r>
      <w:r w:rsidR="0010089E">
        <w:rPr>
          <w:rFonts w:ascii="Book Antiqua" w:hAnsi="Book Antiqua" w:cs="Arial"/>
          <w:b/>
          <w:bCs/>
          <w:noProof/>
          <w:sz w:val="22"/>
          <w:szCs w:val="22"/>
        </w:rPr>
        <w:t xml:space="preserve"> </w:t>
      </w:r>
      <w:r w:rsidR="00BB797D" w:rsidRPr="00BB797D">
        <w:rPr>
          <w:rFonts w:ascii="Book Antiqua" w:hAnsi="Book Antiqua" w:cs="Arial"/>
          <w:b/>
          <w:bCs/>
          <w:noProof/>
          <w:sz w:val="22"/>
          <w:szCs w:val="22"/>
        </w:rPr>
        <w:t>34216-1 Klenovka</w:t>
      </w:r>
      <w:r w:rsidRPr="00931B84">
        <w:rPr>
          <w:rFonts w:ascii="Book Antiqua" w:eastAsia="Times New Roman" w:hAnsi="Book Antiqua" w:cstheme="minorHAnsi"/>
          <w:b/>
          <w:sz w:val="22"/>
          <w:szCs w:val="22"/>
        </w:rPr>
        <w:t>“</w:t>
      </w:r>
    </w:p>
    <w:p w14:paraId="2B33D2A1"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74FA2B3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E242A8C"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4C8148AD"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6CDEC97"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DE84DED" w14:textId="77777777" w:rsidTr="00595B37">
        <w:tc>
          <w:tcPr>
            <w:tcW w:w="3119" w:type="dxa"/>
            <w:tcBorders>
              <w:left w:val="double" w:sz="4" w:space="0" w:color="auto"/>
              <w:right w:val="single" w:sz="4" w:space="0" w:color="auto"/>
            </w:tcBorders>
            <w:vAlign w:val="center"/>
          </w:tcPr>
          <w:p w14:paraId="3C595020"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9639F6F"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E66FF5E" w14:textId="77777777" w:rsidTr="00595B37">
        <w:tc>
          <w:tcPr>
            <w:tcW w:w="3119" w:type="dxa"/>
            <w:tcBorders>
              <w:left w:val="double" w:sz="4" w:space="0" w:color="auto"/>
              <w:right w:val="single" w:sz="4" w:space="0" w:color="auto"/>
            </w:tcBorders>
            <w:vAlign w:val="center"/>
          </w:tcPr>
          <w:p w14:paraId="24024674"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655A351"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A9D31DA"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705F81AD" w14:textId="76771FCB"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BB797D" w:rsidRPr="00BB797D">
              <w:rPr>
                <w:rFonts w:ascii="Book Antiqua" w:hAnsi="Book Antiqua" w:cs="Arial"/>
                <w:noProof/>
                <w:sz w:val="22"/>
                <w:szCs w:val="22"/>
              </w:rPr>
              <w:t>Most ev.č.</w:t>
            </w:r>
            <w:r w:rsidR="0010089E">
              <w:rPr>
                <w:rFonts w:ascii="Book Antiqua" w:hAnsi="Book Antiqua" w:cs="Arial"/>
                <w:noProof/>
                <w:sz w:val="22"/>
                <w:szCs w:val="22"/>
              </w:rPr>
              <w:t xml:space="preserve"> </w:t>
            </w:r>
            <w:r w:rsidR="00BB797D" w:rsidRPr="00BB797D">
              <w:rPr>
                <w:rFonts w:ascii="Book Antiqua" w:hAnsi="Book Antiqua" w:cs="Arial"/>
                <w:noProof/>
                <w:sz w:val="22"/>
                <w:szCs w:val="22"/>
              </w:rPr>
              <w:t>34216-1 Klenovka</w:t>
            </w:r>
            <w:r w:rsidR="00602059" w:rsidRPr="00931B84">
              <w:rPr>
                <w:rFonts w:ascii="Book Antiqua" w:hAnsi="Book Antiqua" w:cstheme="minorHAnsi"/>
                <w:bCs/>
                <w:noProof/>
                <w:sz w:val="22"/>
                <w:szCs w:val="22"/>
              </w:rPr>
              <w:t>“</w:t>
            </w:r>
          </w:p>
          <w:p w14:paraId="1AFEC375"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3CEE66A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B8E4393" w14:textId="77777777" w:rsidR="002D7CE5" w:rsidRDefault="002D7CE5" w:rsidP="00F50950">
            <w:pPr>
              <w:jc w:val="both"/>
              <w:rPr>
                <w:rFonts w:ascii="Book Antiqua" w:hAnsi="Book Antiqua"/>
                <w:sz w:val="22"/>
                <w:szCs w:val="22"/>
              </w:rPr>
            </w:pPr>
          </w:p>
          <w:p w14:paraId="5BC32DE6"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9C4C60A"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7A62126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0E488D5"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35DBB51B" w14:textId="77777777" w:rsidTr="00595B37">
        <w:tc>
          <w:tcPr>
            <w:tcW w:w="3119" w:type="dxa"/>
            <w:tcBorders>
              <w:top w:val="double" w:sz="4" w:space="0" w:color="auto"/>
              <w:left w:val="double" w:sz="4" w:space="0" w:color="auto"/>
              <w:bottom w:val="single" w:sz="4" w:space="0" w:color="auto"/>
              <w:right w:val="single" w:sz="4" w:space="0" w:color="auto"/>
            </w:tcBorders>
          </w:tcPr>
          <w:p w14:paraId="1F687D5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69C50FD" w14:textId="5F54BFD6" w:rsidR="00F50950" w:rsidRPr="00EE6911" w:rsidRDefault="00853A2D"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633A3B6B" w14:textId="77777777" w:rsidTr="00595B37">
        <w:tc>
          <w:tcPr>
            <w:tcW w:w="3119" w:type="dxa"/>
            <w:tcBorders>
              <w:top w:val="single" w:sz="4" w:space="0" w:color="auto"/>
              <w:left w:val="double" w:sz="4" w:space="0" w:color="auto"/>
              <w:bottom w:val="single" w:sz="4" w:space="0" w:color="auto"/>
              <w:right w:val="single" w:sz="4" w:space="0" w:color="auto"/>
            </w:tcBorders>
          </w:tcPr>
          <w:p w14:paraId="48BF935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8836157" w14:textId="2DA13867" w:rsidR="00F50950" w:rsidRPr="00EE6911" w:rsidRDefault="00853A2D" w:rsidP="00595B37">
            <w:pPr>
              <w:spacing w:before="120" w:after="120"/>
              <w:rPr>
                <w:rFonts w:ascii="Book Antiqua" w:hAnsi="Book Antiqua" w:cstheme="minorHAnsi"/>
                <w:sz w:val="22"/>
                <w:szCs w:val="22"/>
              </w:rPr>
            </w:pPr>
            <w:r>
              <w:rPr>
                <w:rFonts w:ascii="Book Antiqua" w:hAnsi="Book Antiqua" w:cstheme="minorHAnsi"/>
                <w:sz w:val="22"/>
                <w:szCs w:val="22"/>
              </w:rPr>
              <w:t xml:space="preserve">Ředitel </w:t>
            </w:r>
          </w:p>
        </w:tc>
      </w:tr>
      <w:tr w:rsidR="00F50950" w:rsidRPr="00EE6911" w14:paraId="573620B6" w14:textId="77777777" w:rsidTr="00595B37">
        <w:tc>
          <w:tcPr>
            <w:tcW w:w="3119" w:type="dxa"/>
            <w:tcBorders>
              <w:top w:val="single" w:sz="4" w:space="0" w:color="auto"/>
              <w:left w:val="double" w:sz="4" w:space="0" w:color="auto"/>
              <w:bottom w:val="single" w:sz="4" w:space="0" w:color="auto"/>
              <w:right w:val="single" w:sz="4" w:space="0" w:color="auto"/>
            </w:tcBorders>
          </w:tcPr>
          <w:p w14:paraId="4C06589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A81F8E5" w14:textId="52AE555F" w:rsidR="00F50950" w:rsidRPr="00EE6911" w:rsidRDefault="00F50950" w:rsidP="00595B37">
            <w:pPr>
              <w:spacing w:before="120" w:after="120"/>
              <w:rPr>
                <w:rFonts w:ascii="Book Antiqua" w:hAnsi="Book Antiqua" w:cstheme="minorHAnsi"/>
                <w:sz w:val="22"/>
                <w:szCs w:val="22"/>
              </w:rPr>
            </w:pPr>
          </w:p>
        </w:tc>
      </w:tr>
      <w:tr w:rsidR="00F50950" w:rsidRPr="00EE6911" w14:paraId="27AB4DE4"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291D6CF"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FEAA43B" w14:textId="77777777" w:rsidR="00F50950" w:rsidRPr="00EE6911" w:rsidRDefault="00F50950" w:rsidP="00595B37">
            <w:pPr>
              <w:spacing w:before="120" w:after="120"/>
              <w:rPr>
                <w:rFonts w:ascii="Book Antiqua" w:hAnsi="Book Antiqua" w:cstheme="minorHAnsi"/>
                <w:sz w:val="22"/>
                <w:szCs w:val="22"/>
              </w:rPr>
            </w:pPr>
          </w:p>
        </w:tc>
      </w:tr>
    </w:tbl>
    <w:p w14:paraId="71D7F13A" w14:textId="77777777" w:rsidR="00F50950" w:rsidRDefault="00F50950" w:rsidP="00F50950">
      <w:pPr>
        <w:jc w:val="both"/>
      </w:pPr>
    </w:p>
    <w:p w14:paraId="044E3044" w14:textId="77777777" w:rsidR="00DA2864" w:rsidRDefault="00DA2864" w:rsidP="00E06E6F"/>
    <w:p w14:paraId="469E4D49" w14:textId="77777777" w:rsidR="00B07C2B" w:rsidRDefault="00B07C2B" w:rsidP="00E06E6F"/>
    <w:p w14:paraId="4207C648" w14:textId="77777777" w:rsidR="00931B84" w:rsidRDefault="00931B84" w:rsidP="00E06E6F"/>
    <w:p w14:paraId="3F4E8D0D" w14:textId="77777777" w:rsidR="008A58D7" w:rsidRDefault="008A58D7" w:rsidP="00E06E6F"/>
    <w:p w14:paraId="4385FDD8" w14:textId="77777777" w:rsidR="008A58D7" w:rsidRDefault="008A58D7" w:rsidP="00E06E6F"/>
    <w:p w14:paraId="0668244F" w14:textId="77777777" w:rsidR="008A58D7" w:rsidRDefault="008A58D7" w:rsidP="00E06E6F"/>
    <w:p w14:paraId="6445A032" w14:textId="77777777" w:rsidR="008A58D7" w:rsidRDefault="008A58D7" w:rsidP="00E06E6F"/>
    <w:p w14:paraId="5E1F9287" w14:textId="0B836F4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E112AB">
        <w:rPr>
          <w:rFonts w:ascii="Book Antiqua" w:hAnsi="Book Antiqua" w:cstheme="minorHAnsi"/>
          <w:b/>
          <w:bCs/>
          <w:sz w:val="24"/>
          <w:szCs w:val="24"/>
        </w:rPr>
        <w:t>8</w:t>
      </w:r>
    </w:p>
    <w:p w14:paraId="7C452240" w14:textId="77777777" w:rsidR="00DA2864" w:rsidRPr="00492583" w:rsidRDefault="00DA2864" w:rsidP="00DA2864">
      <w:pPr>
        <w:shd w:val="clear" w:color="auto" w:fill="F79646"/>
        <w:spacing w:after="40"/>
        <w:jc w:val="center"/>
        <w:rPr>
          <w:rFonts w:ascii="Book Antiqua" w:hAnsi="Book Antiqua" w:cstheme="minorHAnsi"/>
          <w:b/>
          <w:caps/>
        </w:rPr>
      </w:pPr>
    </w:p>
    <w:p w14:paraId="033FEFF5"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46E54379"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645A5F03" w14:textId="77777777" w:rsidR="00403CCB" w:rsidRDefault="00403CCB" w:rsidP="00E06E6F">
      <w:pPr>
        <w:rPr>
          <w:rFonts w:ascii="Book Antiqua" w:hAnsi="Book Antiqua" w:cstheme="minorHAnsi"/>
          <w:sz w:val="22"/>
          <w:szCs w:val="22"/>
        </w:rPr>
      </w:pPr>
    </w:p>
    <w:p w14:paraId="79FBCFB3"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4C5C0F85" w14:textId="77777777" w:rsidR="00C02F3B" w:rsidRDefault="00C02F3B" w:rsidP="00A94B5D">
      <w:pPr>
        <w:jc w:val="both"/>
        <w:rPr>
          <w:rFonts w:ascii="Book Antiqua" w:hAnsi="Book Antiqua" w:cstheme="minorHAnsi"/>
          <w:sz w:val="22"/>
          <w:szCs w:val="22"/>
        </w:rPr>
      </w:pPr>
    </w:p>
    <w:p w14:paraId="02CC4726"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71D22A82" w14:textId="27A46D2A"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sidR="00E112AB">
        <w:rPr>
          <w:rFonts w:ascii="Book Antiqua" w:hAnsi="Book Antiqua" w:cstheme="minorHAnsi"/>
          <w:b/>
          <w:bCs/>
          <w:sz w:val="24"/>
          <w:szCs w:val="24"/>
        </w:rPr>
        <w:t>9</w:t>
      </w:r>
    </w:p>
    <w:p w14:paraId="26B5B5CA"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240BDAD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5F19963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75D6C5B0"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4B6AE680" w14:textId="530BAB47"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BB797D" w:rsidRPr="009C3A0F">
              <w:rPr>
                <w:rFonts w:ascii="Book Antiqua" w:hAnsi="Book Antiqua" w:cstheme="minorHAnsi"/>
                <w:b/>
                <w:bCs/>
              </w:rPr>
              <w:t xml:space="preserve">Most </w:t>
            </w:r>
            <w:proofErr w:type="spellStart"/>
            <w:r w:rsidR="00BB797D" w:rsidRPr="009C3A0F">
              <w:rPr>
                <w:rFonts w:ascii="Book Antiqua" w:hAnsi="Book Antiqua" w:cstheme="minorHAnsi"/>
                <w:b/>
                <w:bCs/>
              </w:rPr>
              <w:t>ev.č</w:t>
            </w:r>
            <w:proofErr w:type="spellEnd"/>
            <w:r w:rsidR="00BB797D" w:rsidRPr="009C3A0F">
              <w:rPr>
                <w:rFonts w:ascii="Book Antiqua" w:hAnsi="Book Antiqua" w:cstheme="minorHAnsi"/>
                <w:b/>
                <w:bCs/>
              </w:rPr>
              <w:t>.</w:t>
            </w:r>
            <w:r w:rsidR="0010089E">
              <w:rPr>
                <w:rFonts w:ascii="Book Antiqua" w:hAnsi="Book Antiqua" w:cstheme="minorHAnsi"/>
                <w:b/>
                <w:bCs/>
              </w:rPr>
              <w:t xml:space="preserve"> </w:t>
            </w:r>
            <w:r w:rsidR="00BB797D" w:rsidRPr="009C3A0F">
              <w:rPr>
                <w:rFonts w:ascii="Book Antiqua" w:hAnsi="Book Antiqua" w:cstheme="minorHAnsi"/>
                <w:b/>
                <w:bCs/>
              </w:rPr>
              <w:t>34216-1 Klenovka</w:t>
            </w:r>
            <w:r w:rsidR="00BB797D">
              <w:rPr>
                <w:rFonts w:ascii="Book Antiqua" w:hAnsi="Book Antiqua"/>
                <w:b/>
                <w:bCs/>
              </w:rPr>
              <w:t>“</w:t>
            </w:r>
          </w:p>
        </w:tc>
      </w:tr>
      <w:tr w:rsidR="00830A45" w:rsidRPr="006259EB" w14:paraId="6645FE66"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73A3998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560FEBA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263D82F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20D63DDC" w14:textId="77777777" w:rsidR="00830A45" w:rsidRPr="006259EB" w:rsidRDefault="00830A45" w:rsidP="00372340">
            <w:pPr>
              <w:jc w:val="both"/>
              <w:rPr>
                <w:rFonts w:ascii="Book Antiqua" w:hAnsi="Book Antiqua" w:cstheme="minorHAnsi"/>
              </w:rPr>
            </w:pPr>
          </w:p>
        </w:tc>
      </w:tr>
      <w:tr w:rsidR="00830A45" w:rsidRPr="006259EB" w14:paraId="38E7307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BCF36A3"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176FD911" w14:textId="77777777" w:rsidR="00830A45" w:rsidRPr="006259EB" w:rsidRDefault="00830A45" w:rsidP="00372340">
            <w:pPr>
              <w:jc w:val="both"/>
              <w:rPr>
                <w:rFonts w:ascii="Book Antiqua" w:hAnsi="Book Antiqua" w:cstheme="minorHAnsi"/>
              </w:rPr>
            </w:pPr>
          </w:p>
        </w:tc>
      </w:tr>
      <w:tr w:rsidR="00830A45" w:rsidRPr="006259EB" w14:paraId="1C105617"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83A8C5D"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927846F" w14:textId="77777777" w:rsidR="00830A45" w:rsidRPr="006259EB" w:rsidRDefault="00830A45" w:rsidP="00372340">
            <w:pPr>
              <w:jc w:val="both"/>
              <w:rPr>
                <w:rFonts w:ascii="Book Antiqua" w:hAnsi="Book Antiqua" w:cstheme="minorHAnsi"/>
              </w:rPr>
            </w:pPr>
          </w:p>
        </w:tc>
      </w:tr>
      <w:tr w:rsidR="00830A45" w:rsidRPr="006259EB" w14:paraId="290135D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9C379F0"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B29ADE7" w14:textId="77777777" w:rsidR="00830A45" w:rsidRPr="006259EB" w:rsidRDefault="00830A45" w:rsidP="00372340">
            <w:pPr>
              <w:jc w:val="both"/>
              <w:rPr>
                <w:rFonts w:ascii="Book Antiqua" w:hAnsi="Book Antiqua" w:cstheme="minorHAnsi"/>
              </w:rPr>
            </w:pPr>
          </w:p>
        </w:tc>
      </w:tr>
    </w:tbl>
    <w:p w14:paraId="2E7C029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667BB072"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322CE699"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7F97459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69565D3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314213D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4EFF0BC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97466E7" w14:textId="77777777" w:rsidR="00830A45" w:rsidRPr="000549B0" w:rsidRDefault="00830A45" w:rsidP="00830A45">
      <w:pPr>
        <w:jc w:val="both"/>
        <w:rPr>
          <w:rFonts w:ascii="Book Antiqua" w:hAnsi="Book Antiqua" w:cstheme="minorHAnsi"/>
          <w:sz w:val="22"/>
          <w:szCs w:val="22"/>
        </w:rPr>
      </w:pPr>
    </w:p>
    <w:p w14:paraId="719C84EE" w14:textId="77777777" w:rsidR="00830A45" w:rsidRPr="000549B0" w:rsidRDefault="00830A45" w:rsidP="00830A45">
      <w:pPr>
        <w:jc w:val="both"/>
        <w:rPr>
          <w:rFonts w:ascii="Book Antiqua" w:hAnsi="Book Antiqua" w:cstheme="minorHAnsi"/>
          <w:sz w:val="22"/>
          <w:szCs w:val="22"/>
        </w:rPr>
      </w:pPr>
    </w:p>
    <w:p w14:paraId="1CA4969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1313F78" w14:textId="77777777" w:rsidR="00C02F3B" w:rsidRDefault="00C02F3B" w:rsidP="00A94B5D">
      <w:pPr>
        <w:jc w:val="both"/>
        <w:rPr>
          <w:rFonts w:ascii="Book Antiqua" w:hAnsi="Book Antiqua" w:cstheme="minorHAnsi"/>
          <w:sz w:val="22"/>
          <w:szCs w:val="22"/>
        </w:rPr>
      </w:pPr>
    </w:p>
    <w:p w14:paraId="095CD608" w14:textId="77777777" w:rsidR="00404FA5" w:rsidRDefault="00404FA5" w:rsidP="00A94B5D">
      <w:pPr>
        <w:jc w:val="both"/>
        <w:rPr>
          <w:rFonts w:ascii="Book Antiqua" w:hAnsi="Book Antiqua" w:cstheme="minorHAnsi"/>
          <w:sz w:val="22"/>
          <w:szCs w:val="22"/>
        </w:rPr>
      </w:pPr>
    </w:p>
    <w:p w14:paraId="498BB910" w14:textId="77777777" w:rsidR="0089210B" w:rsidRPr="0089210B" w:rsidRDefault="0089210B" w:rsidP="00404FA5">
      <w:pPr>
        <w:jc w:val="both"/>
        <w:rPr>
          <w:rFonts w:ascii="Book Antiqua" w:hAnsi="Book Antiqua" w:cstheme="minorHAnsi"/>
          <w:b/>
          <w:bCs/>
          <w:sz w:val="22"/>
          <w:szCs w:val="22"/>
        </w:rPr>
      </w:pPr>
    </w:p>
    <w:p w14:paraId="10477195" w14:textId="357D6B08" w:rsidR="00230835" w:rsidRDefault="00230835">
      <w:pPr>
        <w:rPr>
          <w:rFonts w:ascii="Book Antiqua" w:hAnsi="Book Antiqua" w:cstheme="minorHAnsi"/>
          <w:sz w:val="22"/>
          <w:szCs w:val="22"/>
        </w:rPr>
      </w:pPr>
      <w:r>
        <w:rPr>
          <w:rFonts w:ascii="Book Antiqua" w:hAnsi="Book Antiqua" w:cstheme="minorHAnsi"/>
          <w:sz w:val="22"/>
          <w:szCs w:val="22"/>
        </w:rPr>
        <w:br w:type="page"/>
      </w:r>
    </w:p>
    <w:p w14:paraId="70058142" w14:textId="77777777" w:rsidR="00230835" w:rsidRPr="007824B3" w:rsidRDefault="00230835" w:rsidP="00230835">
      <w:pPr>
        <w:spacing w:before="120" w:after="120"/>
        <w:jc w:val="center"/>
        <w:rPr>
          <w:rFonts w:ascii="Book Antiqua" w:hAnsi="Book Antiqua" w:cstheme="minorHAnsi"/>
          <w:b/>
          <w:bCs/>
          <w:sz w:val="24"/>
          <w:szCs w:val="24"/>
        </w:rPr>
      </w:pPr>
      <w:r w:rsidRPr="007824B3">
        <w:rPr>
          <w:rFonts w:ascii="Book Antiqua" w:hAnsi="Book Antiqua" w:cstheme="minorHAnsi"/>
          <w:b/>
          <w:bCs/>
          <w:sz w:val="24"/>
          <w:szCs w:val="24"/>
        </w:rPr>
        <w:lastRenderedPageBreak/>
        <w:t>FORMULÁŘ 1.10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230835" w:rsidRPr="007824B3" w14:paraId="7D9AB645" w14:textId="77777777" w:rsidTr="00156956">
        <w:tc>
          <w:tcPr>
            <w:tcW w:w="9747" w:type="dxa"/>
            <w:gridSpan w:val="2"/>
          </w:tcPr>
          <w:p w14:paraId="1E3CA562" w14:textId="77777777" w:rsidR="00230835" w:rsidRPr="007824B3" w:rsidRDefault="00230835" w:rsidP="00156956">
            <w:pPr>
              <w:shd w:val="clear" w:color="auto" w:fill="F79646"/>
              <w:suppressAutoHyphens/>
              <w:jc w:val="center"/>
              <w:rPr>
                <w:rFonts w:ascii="Book Antiqua" w:hAnsi="Book Antiqua" w:cs="Arial"/>
                <w:b/>
                <w:bCs/>
              </w:rPr>
            </w:pPr>
            <w:bookmarkStart w:id="2" w:name="_Hlk190928267"/>
          </w:p>
          <w:p w14:paraId="17A1635E" w14:textId="77777777" w:rsidR="00230835" w:rsidRPr="007824B3" w:rsidRDefault="00230835" w:rsidP="00156956">
            <w:pPr>
              <w:shd w:val="clear" w:color="auto" w:fill="F79646"/>
              <w:suppressAutoHyphens/>
              <w:jc w:val="center"/>
              <w:rPr>
                <w:rFonts w:ascii="Book Antiqua" w:hAnsi="Book Antiqua" w:cs="Arial"/>
                <w:b/>
                <w:bCs/>
              </w:rPr>
            </w:pPr>
            <w:r w:rsidRPr="007824B3">
              <w:rPr>
                <w:rFonts w:ascii="Book Antiqua" w:hAnsi="Book Antiqua" w:cs="Arial"/>
                <w:b/>
                <w:bCs/>
                <w:sz w:val="22"/>
                <w:szCs w:val="22"/>
              </w:rPr>
              <w:t>ČESTNÉ PROHLÁŠENÍ O NEEXISTENCI STŘETU ZÁJMŮ</w:t>
            </w:r>
          </w:p>
          <w:p w14:paraId="256DBA8F" w14:textId="77777777" w:rsidR="00230835" w:rsidRPr="007824B3" w:rsidRDefault="00230835" w:rsidP="00156956">
            <w:pPr>
              <w:shd w:val="clear" w:color="auto" w:fill="F79646"/>
              <w:suppressAutoHyphens/>
              <w:jc w:val="center"/>
              <w:rPr>
                <w:rFonts w:ascii="Book Antiqua" w:hAnsi="Book Antiqua" w:cs="Arial"/>
                <w:b/>
                <w:bCs/>
              </w:rPr>
            </w:pPr>
          </w:p>
        </w:tc>
      </w:tr>
      <w:tr w:rsidR="00230835" w:rsidRPr="007824B3" w14:paraId="228ACC70" w14:textId="77777777" w:rsidTr="00156956">
        <w:trPr>
          <w:trHeight w:val="841"/>
        </w:trPr>
        <w:tc>
          <w:tcPr>
            <w:tcW w:w="3936" w:type="dxa"/>
            <w:vAlign w:val="center"/>
          </w:tcPr>
          <w:p w14:paraId="334F695B" w14:textId="77777777" w:rsidR="00230835" w:rsidRPr="007824B3" w:rsidRDefault="00230835" w:rsidP="00156956">
            <w:pPr>
              <w:spacing w:before="120" w:after="120" w:line="276" w:lineRule="auto"/>
              <w:textAlignment w:val="top"/>
              <w:rPr>
                <w:rFonts w:ascii="Book Antiqua" w:hAnsi="Book Antiqua" w:cs="Arial"/>
              </w:rPr>
            </w:pPr>
            <w:r w:rsidRPr="007824B3">
              <w:rPr>
                <w:rFonts w:ascii="Book Antiqua" w:hAnsi="Book Antiqua" w:cs="Arial"/>
                <w:sz w:val="22"/>
                <w:szCs w:val="22"/>
              </w:rPr>
              <w:t>Název veřejné zakázky:</w:t>
            </w:r>
          </w:p>
        </w:tc>
        <w:tc>
          <w:tcPr>
            <w:tcW w:w="5811" w:type="dxa"/>
            <w:vAlign w:val="center"/>
          </w:tcPr>
          <w:p w14:paraId="08899E4E" w14:textId="2C7F47E3" w:rsidR="00230835" w:rsidRPr="007824B3" w:rsidRDefault="00230835" w:rsidP="00156956">
            <w:pPr>
              <w:pStyle w:val="Nadpis21"/>
              <w:keepNext/>
              <w:keepLines/>
              <w:shd w:val="clear" w:color="auto" w:fill="auto"/>
              <w:spacing w:after="240"/>
              <w:outlineLvl w:val="9"/>
              <w:rPr>
                <w:rFonts w:ascii="Book Antiqua" w:hAnsi="Book Antiqua" w:cs="Arial"/>
                <w:sz w:val="22"/>
                <w:szCs w:val="22"/>
              </w:rPr>
            </w:pPr>
            <w:r w:rsidRPr="007824B3">
              <w:rPr>
                <w:rFonts w:ascii="Book Antiqua" w:hAnsi="Book Antiqua" w:cstheme="minorHAnsi"/>
              </w:rPr>
              <w:t>„</w:t>
            </w:r>
            <w:r w:rsidRPr="00230835">
              <w:rPr>
                <w:rFonts w:ascii="Book Antiqua" w:hAnsi="Book Antiqua"/>
                <w:noProof/>
              </w:rPr>
              <w:t>Most ev .č. 34216-1 Klenovka</w:t>
            </w:r>
            <w:r w:rsidRPr="007824B3">
              <w:rPr>
                <w:rFonts w:ascii="Book Antiqua" w:hAnsi="Book Antiqua" w:cstheme="minorHAnsi"/>
              </w:rPr>
              <w:t>“</w:t>
            </w:r>
          </w:p>
        </w:tc>
      </w:tr>
    </w:tbl>
    <w:p w14:paraId="41D19DB5" w14:textId="77777777" w:rsidR="00230835" w:rsidRPr="007824B3" w:rsidRDefault="00230835" w:rsidP="00230835">
      <w:pPr>
        <w:shd w:val="clear" w:color="auto" w:fill="FFFFFF"/>
        <w:spacing w:before="120" w:after="120" w:line="276" w:lineRule="auto"/>
        <w:jc w:val="both"/>
        <w:textAlignment w:val="top"/>
        <w:rPr>
          <w:rFonts w:ascii="Book Antiqua" w:hAnsi="Book Antiqua"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230835" w:rsidRPr="007824B3" w14:paraId="7A6CA3C2" w14:textId="77777777" w:rsidTr="00156956">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19C0B5D" w14:textId="77777777" w:rsidR="00230835" w:rsidRPr="007824B3" w:rsidRDefault="00230835" w:rsidP="00156956">
            <w:pPr>
              <w:rPr>
                <w:rFonts w:ascii="Book Antiqua" w:hAnsi="Book Antiqua" w:cs="Arial"/>
                <w:b/>
                <w:bCs/>
                <w:color w:val="000000"/>
              </w:rPr>
            </w:pPr>
            <w:r w:rsidRPr="007824B3">
              <w:rPr>
                <w:rFonts w:ascii="Book Antiqua" w:hAnsi="Book Antiqua" w:cs="Arial"/>
                <w:b/>
                <w:bCs/>
                <w:color w:val="000000"/>
                <w:sz w:val="22"/>
                <w:szCs w:val="22"/>
              </w:rPr>
              <w:t>Údaje o účastníkovi veřejné zakázky:</w:t>
            </w:r>
          </w:p>
        </w:tc>
      </w:tr>
      <w:tr w:rsidR="00230835" w:rsidRPr="007824B3" w14:paraId="3C45C2B5" w14:textId="77777777" w:rsidTr="00156956">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34D3336D"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 xml:space="preserve">Účastník veřejné zakázky: </w:t>
            </w:r>
            <w:r w:rsidRPr="007824B3">
              <w:rPr>
                <w:rFonts w:ascii="Book Antiqua" w:hAnsi="Book Antiqua"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568B072" w14:textId="77777777" w:rsidR="00230835" w:rsidRPr="007824B3" w:rsidRDefault="00230835" w:rsidP="00156956">
            <w:pPr>
              <w:jc w:val="center"/>
              <w:rPr>
                <w:rFonts w:ascii="Book Antiqua" w:hAnsi="Book Antiqua" w:cs="Arial"/>
                <w:color w:val="000000"/>
              </w:rPr>
            </w:pPr>
            <w:r w:rsidRPr="007824B3">
              <w:rPr>
                <w:rFonts w:ascii="Book Antiqua" w:hAnsi="Book Antiqua" w:cs="Arial"/>
                <w:color w:val="000000"/>
                <w:sz w:val="22"/>
                <w:szCs w:val="22"/>
              </w:rPr>
              <w:t> </w:t>
            </w:r>
          </w:p>
        </w:tc>
      </w:tr>
      <w:tr w:rsidR="00230835" w:rsidRPr="007824B3" w14:paraId="3FF5029E" w14:textId="77777777" w:rsidTr="00156956">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B4B638F"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6373B90"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 </w:t>
            </w:r>
          </w:p>
        </w:tc>
      </w:tr>
      <w:tr w:rsidR="00230835" w:rsidRPr="007824B3" w14:paraId="5D3414A2" w14:textId="77777777" w:rsidTr="00156956">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5723241"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8FEACB2" w14:textId="77777777" w:rsidR="00230835" w:rsidRPr="007824B3" w:rsidRDefault="00230835" w:rsidP="00156956">
            <w:pPr>
              <w:rPr>
                <w:rFonts w:ascii="Book Antiqua" w:hAnsi="Book Antiqua" w:cs="Arial"/>
                <w:i/>
                <w:iCs/>
                <w:color w:val="000000"/>
              </w:rPr>
            </w:pPr>
            <w:r w:rsidRPr="007824B3">
              <w:rPr>
                <w:rFonts w:ascii="Book Antiqua" w:hAnsi="Book Antiqua" w:cs="Arial"/>
                <w:color w:val="000000"/>
                <w:sz w:val="22"/>
                <w:szCs w:val="22"/>
              </w:rPr>
              <w:t> </w:t>
            </w:r>
          </w:p>
        </w:tc>
      </w:tr>
      <w:tr w:rsidR="00230835" w:rsidRPr="007824B3" w14:paraId="72E34B14" w14:textId="77777777" w:rsidTr="00156956">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2088150"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B55BA93" w14:textId="77777777" w:rsidR="00230835" w:rsidRPr="007824B3" w:rsidRDefault="00230835" w:rsidP="00156956">
            <w:pPr>
              <w:jc w:val="center"/>
              <w:rPr>
                <w:rFonts w:ascii="Book Antiqua" w:hAnsi="Book Antiqua" w:cs="Arial"/>
                <w:color w:val="000000"/>
              </w:rPr>
            </w:pPr>
            <w:r w:rsidRPr="007824B3">
              <w:rPr>
                <w:rFonts w:ascii="Book Antiqua" w:hAnsi="Book Antiqua" w:cs="Arial"/>
                <w:color w:val="000000"/>
                <w:sz w:val="22"/>
                <w:szCs w:val="22"/>
              </w:rPr>
              <w:t> </w:t>
            </w:r>
          </w:p>
        </w:tc>
      </w:tr>
      <w:tr w:rsidR="00230835" w:rsidRPr="007824B3" w14:paraId="42FEBEDF" w14:textId="77777777" w:rsidTr="00156956">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4C42884"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4453194F" w14:textId="77777777" w:rsidR="00230835" w:rsidRPr="007824B3" w:rsidRDefault="00230835" w:rsidP="00156956">
            <w:pPr>
              <w:jc w:val="center"/>
              <w:rPr>
                <w:rFonts w:ascii="Book Antiqua" w:hAnsi="Book Antiqua" w:cs="Arial"/>
                <w:color w:val="000000"/>
              </w:rPr>
            </w:pPr>
            <w:r w:rsidRPr="007824B3">
              <w:rPr>
                <w:rFonts w:ascii="Book Antiqua" w:hAnsi="Book Antiqua" w:cs="Arial"/>
                <w:color w:val="000000"/>
                <w:sz w:val="22"/>
                <w:szCs w:val="22"/>
              </w:rPr>
              <w:t> </w:t>
            </w:r>
          </w:p>
        </w:tc>
      </w:tr>
      <w:tr w:rsidR="00230835" w:rsidRPr="007824B3" w14:paraId="52B10540" w14:textId="77777777" w:rsidTr="00156956">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1ED3C51" w14:textId="77777777" w:rsidR="00230835" w:rsidRPr="007824B3" w:rsidRDefault="00230835" w:rsidP="00156956">
            <w:pPr>
              <w:rPr>
                <w:rFonts w:ascii="Book Antiqua" w:hAnsi="Book Antiqua" w:cs="Arial"/>
                <w:color w:val="000000"/>
              </w:rPr>
            </w:pPr>
            <w:proofErr w:type="gramStart"/>
            <w:r w:rsidRPr="007824B3">
              <w:rPr>
                <w:rFonts w:ascii="Book Antiqua" w:hAnsi="Book Antiqua" w:cs="Arial"/>
                <w:color w:val="000000"/>
                <w:sz w:val="22"/>
                <w:szCs w:val="22"/>
              </w:rPr>
              <w:t xml:space="preserve">Kontakty:   </w:t>
            </w:r>
            <w:proofErr w:type="gramEnd"/>
            <w:r w:rsidRPr="007824B3">
              <w:rPr>
                <w:rFonts w:ascii="Book Antiqua" w:hAnsi="Book Antiqua" w:cs="Arial"/>
                <w:color w:val="000000"/>
                <w:sz w:val="22"/>
                <w:szCs w:val="22"/>
              </w:rPr>
              <w:t xml:space="preserve">                                          </w:t>
            </w:r>
            <w:proofErr w:type="gramStart"/>
            <w:r w:rsidRPr="007824B3">
              <w:rPr>
                <w:rFonts w:ascii="Book Antiqua" w:hAnsi="Book Antiqua" w:cs="Arial"/>
                <w:color w:val="000000"/>
                <w:sz w:val="22"/>
                <w:szCs w:val="22"/>
              </w:rPr>
              <w:t xml:space="preserve">   (</w:t>
            </w:r>
            <w:proofErr w:type="gramEnd"/>
            <w:r w:rsidRPr="007824B3">
              <w:rPr>
                <w:rFonts w:ascii="Book Antiqua" w:hAnsi="Book Antiqua"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452FB7F5" w14:textId="77777777" w:rsidR="00230835" w:rsidRPr="007824B3" w:rsidRDefault="00230835" w:rsidP="00156956">
            <w:pPr>
              <w:rPr>
                <w:rFonts w:ascii="Book Antiqua" w:hAnsi="Book Antiqua" w:cs="Arial"/>
                <w:color w:val="000000"/>
              </w:rPr>
            </w:pPr>
            <w:r w:rsidRPr="007824B3">
              <w:rPr>
                <w:rFonts w:ascii="Book Antiqua" w:hAnsi="Book Antiqua" w:cs="Arial"/>
                <w:color w:val="000000"/>
                <w:sz w:val="22"/>
                <w:szCs w:val="22"/>
              </w:rPr>
              <w:t> </w:t>
            </w:r>
          </w:p>
        </w:tc>
      </w:tr>
    </w:tbl>
    <w:p w14:paraId="6C233A85" w14:textId="77777777" w:rsidR="00230835" w:rsidRPr="007824B3" w:rsidRDefault="00230835" w:rsidP="00230835">
      <w:pPr>
        <w:pStyle w:val="Nzev"/>
        <w:pBdr>
          <w:bottom w:val="none" w:sz="0" w:space="0" w:color="auto"/>
        </w:pBdr>
        <w:spacing w:line="276" w:lineRule="auto"/>
        <w:jc w:val="both"/>
        <w:rPr>
          <w:rFonts w:ascii="Book Antiqua" w:hAnsi="Book Antiqua" w:cs="Arial"/>
          <w:sz w:val="22"/>
          <w:szCs w:val="22"/>
          <w:lang w:val="cs-CZ"/>
        </w:rPr>
      </w:pPr>
    </w:p>
    <w:p w14:paraId="1E88EB17" w14:textId="77777777" w:rsidR="00230835" w:rsidRPr="007824B3" w:rsidRDefault="00230835" w:rsidP="00230835">
      <w:pPr>
        <w:pStyle w:val="Nzev"/>
        <w:pBdr>
          <w:bottom w:val="none" w:sz="0" w:space="0" w:color="auto"/>
        </w:pBdr>
        <w:spacing w:line="276" w:lineRule="auto"/>
        <w:jc w:val="both"/>
        <w:rPr>
          <w:rFonts w:ascii="Book Antiqua" w:hAnsi="Book Antiqua" w:cs="Arial"/>
          <w:bCs/>
          <w:caps/>
          <w:sz w:val="22"/>
          <w:szCs w:val="22"/>
          <w:lang w:val="cs-CZ"/>
        </w:rPr>
      </w:pPr>
      <w:r w:rsidRPr="007824B3">
        <w:rPr>
          <w:rFonts w:ascii="Book Antiqua" w:hAnsi="Book Antiqua" w:cs="Arial"/>
          <w:sz w:val="22"/>
          <w:szCs w:val="22"/>
          <w:lang w:val="cs-CZ"/>
        </w:rPr>
        <w:t>Dle ust. § 4b zákona č. 159/2006 Sb., zákon o střetu zájmů, ve znění pozdějších předpisů (dále jen „</w:t>
      </w:r>
      <w:r w:rsidRPr="007824B3">
        <w:rPr>
          <w:rFonts w:ascii="Book Antiqua" w:hAnsi="Book Antiqua" w:cs="Arial"/>
          <w:i/>
          <w:sz w:val="22"/>
          <w:szCs w:val="22"/>
          <w:lang w:val="cs-CZ"/>
        </w:rPr>
        <w:t>zákon o střetu zájmů</w:t>
      </w:r>
      <w:r w:rsidRPr="007824B3">
        <w:rPr>
          <w:rFonts w:ascii="Book Antiqua" w:hAnsi="Book Antiqua" w:cs="Arial"/>
          <w:sz w:val="22"/>
          <w:szCs w:val="22"/>
          <w:lang w:val="cs-CZ"/>
        </w:rPr>
        <w:t>“)</w:t>
      </w:r>
      <w:r w:rsidRPr="007824B3">
        <w:rPr>
          <w:rFonts w:ascii="Book Antiqua" w:hAnsi="Book Antiqua" w:cs="Arial"/>
          <w:caps/>
          <w:sz w:val="22"/>
          <w:szCs w:val="22"/>
          <w:lang w:val="cs-CZ"/>
        </w:rPr>
        <w:t xml:space="preserve"> - </w:t>
      </w:r>
      <w:proofErr w:type="spellStart"/>
      <w:r w:rsidRPr="007824B3">
        <w:rPr>
          <w:rFonts w:ascii="Book Antiqua" w:hAnsi="Book Antiqua" w:cs="Arial"/>
          <w:bCs/>
          <w:iCs/>
          <w:sz w:val="22"/>
          <w:szCs w:val="22"/>
        </w:rPr>
        <w:t>doklad</w:t>
      </w:r>
      <w:proofErr w:type="spellEnd"/>
      <w:r w:rsidRPr="007824B3">
        <w:rPr>
          <w:rFonts w:ascii="Book Antiqua" w:hAnsi="Book Antiqua" w:cs="Arial"/>
          <w:bCs/>
          <w:iCs/>
          <w:sz w:val="22"/>
          <w:szCs w:val="22"/>
        </w:rPr>
        <w:t xml:space="preserve"> k </w:t>
      </w:r>
      <w:proofErr w:type="spellStart"/>
      <w:r w:rsidRPr="007824B3">
        <w:rPr>
          <w:rFonts w:ascii="Book Antiqua" w:hAnsi="Book Antiqua" w:cs="Arial"/>
          <w:bCs/>
          <w:iCs/>
          <w:sz w:val="22"/>
          <w:szCs w:val="22"/>
        </w:rPr>
        <w:t>prokázání</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splnění</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zadávací</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podmínky</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stanovené</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zadavatelem</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zadávací</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dokumentace</w:t>
      </w:r>
      <w:proofErr w:type="spellEnd"/>
      <w:r w:rsidRPr="007824B3">
        <w:rPr>
          <w:rFonts w:ascii="Book Antiqua" w:hAnsi="Book Antiqua" w:cs="Arial"/>
          <w:bCs/>
          <w:iCs/>
          <w:sz w:val="22"/>
          <w:szCs w:val="22"/>
        </w:rPr>
        <w:t xml:space="preserve"> (</w:t>
      </w:r>
      <w:proofErr w:type="spellStart"/>
      <w:r w:rsidRPr="007824B3">
        <w:rPr>
          <w:rFonts w:ascii="Book Antiqua" w:hAnsi="Book Antiqua" w:cs="Arial"/>
          <w:bCs/>
          <w:iCs/>
          <w:sz w:val="22"/>
          <w:szCs w:val="22"/>
        </w:rPr>
        <w:t>výzvy</w:t>
      </w:r>
      <w:proofErr w:type="spellEnd"/>
      <w:r w:rsidRPr="007824B3">
        <w:rPr>
          <w:rFonts w:ascii="Book Antiqua" w:hAnsi="Book Antiqua" w:cs="Arial"/>
          <w:bCs/>
          <w:iCs/>
          <w:sz w:val="22"/>
          <w:szCs w:val="22"/>
        </w:rPr>
        <w:t>).</w:t>
      </w:r>
    </w:p>
    <w:p w14:paraId="05AFA50E" w14:textId="77777777" w:rsidR="00230835" w:rsidRPr="007824B3" w:rsidRDefault="00230835" w:rsidP="00230835">
      <w:pPr>
        <w:shd w:val="clear" w:color="auto" w:fill="FFFFFF"/>
        <w:spacing w:before="120" w:after="120" w:line="276" w:lineRule="auto"/>
        <w:jc w:val="both"/>
        <w:textAlignment w:val="top"/>
        <w:rPr>
          <w:rFonts w:ascii="Book Antiqua" w:hAnsi="Book Antiqua" w:cs="Arial"/>
          <w:b/>
          <w:i/>
          <w:sz w:val="22"/>
          <w:szCs w:val="22"/>
        </w:rPr>
      </w:pPr>
      <w:r w:rsidRPr="007824B3">
        <w:rPr>
          <w:rFonts w:ascii="Book Antiqua" w:hAnsi="Book Antiqua" w:cs="Arial"/>
          <w:b/>
          <w:i/>
          <w:sz w:val="22"/>
          <w:szCs w:val="22"/>
        </w:rPr>
        <w:t xml:space="preserve">Níže podepsaný účastník veřejné zakázky tímto čestně prohlašuje, že: </w:t>
      </w:r>
    </w:p>
    <w:p w14:paraId="3E5BB971" w14:textId="77777777" w:rsidR="00230835" w:rsidRPr="007824B3" w:rsidRDefault="00230835" w:rsidP="00230835">
      <w:pPr>
        <w:numPr>
          <w:ilvl w:val="0"/>
          <w:numId w:val="19"/>
        </w:numPr>
        <w:autoSpaceDE w:val="0"/>
        <w:autoSpaceDN w:val="0"/>
        <w:spacing w:before="120" w:after="120" w:line="276" w:lineRule="auto"/>
        <w:ind w:left="567" w:hanging="283"/>
        <w:jc w:val="both"/>
        <w:rPr>
          <w:rFonts w:ascii="Book Antiqua" w:eastAsia="Arial Unicode MS" w:hAnsi="Book Antiqua" w:cs="Arial"/>
          <w:sz w:val="22"/>
          <w:szCs w:val="22"/>
        </w:rPr>
      </w:pPr>
      <w:r w:rsidRPr="007824B3">
        <w:rPr>
          <w:rFonts w:ascii="Book Antiqua" w:eastAsia="Arial Unicode MS" w:hAnsi="Book Antiqua" w:cs="Arial"/>
          <w:b/>
          <w:sz w:val="22"/>
          <w:szCs w:val="22"/>
        </w:rPr>
        <w:t>není</w:t>
      </w:r>
      <w:r w:rsidRPr="007824B3">
        <w:rPr>
          <w:rFonts w:ascii="Book Antiqua" w:eastAsia="Arial Unicode MS" w:hAnsi="Book Antiqua"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FE5F618" w14:textId="77777777" w:rsidR="00230835" w:rsidRPr="007824B3" w:rsidRDefault="00230835" w:rsidP="00230835">
      <w:pPr>
        <w:pStyle w:val="Odstavecseseznamem"/>
        <w:numPr>
          <w:ilvl w:val="0"/>
          <w:numId w:val="19"/>
        </w:numPr>
        <w:spacing w:before="240" w:after="160" w:line="276" w:lineRule="auto"/>
        <w:ind w:left="567" w:hanging="283"/>
        <w:contextualSpacing/>
        <w:rPr>
          <w:rFonts w:ascii="Book Antiqua" w:hAnsi="Book Antiqua"/>
        </w:rPr>
      </w:pPr>
      <w:r w:rsidRPr="007824B3">
        <w:rPr>
          <w:rFonts w:ascii="Book Antiqua" w:eastAsia="Arial Unicode MS" w:hAnsi="Book Antiqua"/>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41EF2F4" w14:textId="77777777" w:rsidR="00230835" w:rsidRPr="007824B3" w:rsidRDefault="00230835" w:rsidP="00230835">
      <w:pPr>
        <w:spacing w:before="120" w:after="120" w:line="276" w:lineRule="auto"/>
        <w:contextualSpacing/>
        <w:jc w:val="both"/>
        <w:rPr>
          <w:rFonts w:ascii="Book Antiqua" w:hAnsi="Book Antiqua" w:cs="Arial"/>
          <w:color w:val="FF0000"/>
          <w:sz w:val="22"/>
          <w:szCs w:val="22"/>
        </w:rPr>
      </w:pPr>
    </w:p>
    <w:p w14:paraId="025B3444" w14:textId="77777777" w:rsidR="00230835" w:rsidRPr="007824B3" w:rsidRDefault="00230835" w:rsidP="00230835">
      <w:pPr>
        <w:spacing w:line="270" w:lineRule="exact"/>
        <w:outlineLvl w:val="0"/>
        <w:rPr>
          <w:rFonts w:ascii="Book Antiqua" w:hAnsi="Book Antiqua" w:cs="Arial"/>
          <w:sz w:val="22"/>
          <w:szCs w:val="22"/>
        </w:rPr>
      </w:pPr>
      <w:r w:rsidRPr="007824B3">
        <w:rPr>
          <w:rFonts w:ascii="Book Antiqua" w:hAnsi="Book Antiqua" w:cs="Arial"/>
          <w:sz w:val="22"/>
          <w:szCs w:val="22"/>
        </w:rPr>
        <w:t>V </w:t>
      </w:r>
      <w:r w:rsidRPr="007824B3">
        <w:rPr>
          <w:rFonts w:ascii="Book Antiqua" w:hAnsi="Book Antiqua" w:cs="Arial"/>
          <w:color w:val="FF0000"/>
          <w:sz w:val="22"/>
          <w:szCs w:val="22"/>
        </w:rPr>
        <w:t xml:space="preserve">[doplní účastník VZ] </w:t>
      </w:r>
      <w:r w:rsidRPr="007824B3">
        <w:rPr>
          <w:rFonts w:ascii="Book Antiqua" w:hAnsi="Book Antiqua" w:cs="Arial"/>
          <w:sz w:val="22"/>
          <w:szCs w:val="22"/>
        </w:rPr>
        <w:t>dne [</w:t>
      </w:r>
      <w:r w:rsidRPr="007824B3">
        <w:rPr>
          <w:rFonts w:ascii="Book Antiqua" w:hAnsi="Book Antiqua" w:cs="Arial"/>
          <w:color w:val="FF0000"/>
          <w:sz w:val="22"/>
          <w:szCs w:val="22"/>
        </w:rPr>
        <w:t xml:space="preserve">doplní účastník VZ]                                                         </w:t>
      </w:r>
    </w:p>
    <w:p w14:paraId="7FF0BBF6" w14:textId="77777777" w:rsidR="00230835" w:rsidRPr="007824B3" w:rsidRDefault="00230835" w:rsidP="00230835">
      <w:pPr>
        <w:spacing w:line="270" w:lineRule="exact"/>
        <w:outlineLvl w:val="0"/>
        <w:rPr>
          <w:rFonts w:ascii="Book Antiqua" w:hAnsi="Book Antiqua" w:cs="Arial"/>
          <w:sz w:val="22"/>
          <w:szCs w:val="22"/>
        </w:rPr>
      </w:pPr>
    </w:p>
    <w:p w14:paraId="5167D377" w14:textId="77777777" w:rsidR="00230835" w:rsidRPr="007824B3" w:rsidRDefault="00230835" w:rsidP="00230835">
      <w:pPr>
        <w:spacing w:line="270" w:lineRule="exact"/>
        <w:outlineLvl w:val="0"/>
        <w:rPr>
          <w:rFonts w:ascii="Book Antiqua" w:hAnsi="Book Antiqua" w:cs="Arial"/>
          <w:sz w:val="22"/>
          <w:szCs w:val="22"/>
        </w:rPr>
      </w:pPr>
    </w:p>
    <w:p w14:paraId="172859D2" w14:textId="77777777" w:rsidR="00230835" w:rsidRPr="007824B3" w:rsidRDefault="00230835" w:rsidP="00230835">
      <w:pPr>
        <w:spacing w:line="270" w:lineRule="exact"/>
        <w:outlineLvl w:val="0"/>
        <w:rPr>
          <w:rFonts w:ascii="Book Antiqua" w:hAnsi="Book Antiqua" w:cs="Arial"/>
          <w:sz w:val="22"/>
          <w:szCs w:val="22"/>
        </w:rPr>
      </w:pPr>
    </w:p>
    <w:p w14:paraId="020A7BC0" w14:textId="77777777" w:rsidR="00230835" w:rsidRPr="007824B3" w:rsidRDefault="00230835" w:rsidP="00230835">
      <w:pPr>
        <w:ind w:left="4500"/>
        <w:jc w:val="center"/>
        <w:rPr>
          <w:rFonts w:ascii="Book Antiqua" w:hAnsi="Book Antiqua" w:cs="Arial"/>
          <w:color w:val="FF0000"/>
          <w:sz w:val="22"/>
          <w:szCs w:val="22"/>
        </w:rPr>
      </w:pPr>
      <w:r w:rsidRPr="007824B3">
        <w:rPr>
          <w:rFonts w:ascii="Book Antiqua" w:hAnsi="Book Antiqua" w:cs="Arial"/>
          <w:color w:val="FF0000"/>
          <w:sz w:val="22"/>
          <w:szCs w:val="22"/>
        </w:rPr>
        <w:t>[doplní účastník VZ]</w:t>
      </w:r>
    </w:p>
    <w:p w14:paraId="673A198A" w14:textId="77777777" w:rsidR="00230835" w:rsidRPr="00EE7091" w:rsidRDefault="00230835" w:rsidP="00230835">
      <w:pPr>
        <w:ind w:left="4500"/>
        <w:jc w:val="center"/>
        <w:rPr>
          <w:rFonts w:ascii="Book Antiqua" w:hAnsi="Book Antiqua" w:cs="Arial"/>
          <w:sz w:val="22"/>
          <w:szCs w:val="22"/>
        </w:rPr>
      </w:pPr>
      <w:r w:rsidRPr="007824B3">
        <w:rPr>
          <w:rFonts w:ascii="Book Antiqua" w:hAnsi="Book Antiqua" w:cs="Arial"/>
          <w:sz w:val="22"/>
          <w:szCs w:val="22"/>
        </w:rPr>
        <w:t>podpis oprávněné osoby jednat za účastníka veřejné zakázky</w:t>
      </w:r>
    </w:p>
    <w:p w14:paraId="277FE1C8" w14:textId="0A2C15DC" w:rsidR="00404FA5" w:rsidRPr="00230835" w:rsidRDefault="00230835" w:rsidP="00230835">
      <w:pPr>
        <w:ind w:left="4500"/>
        <w:jc w:val="center"/>
        <w:rPr>
          <w:rFonts w:ascii="Book Antiqua" w:hAnsi="Book Antiqua" w:cs="Arial"/>
          <w:i/>
          <w:iCs/>
          <w:sz w:val="22"/>
          <w:szCs w:val="22"/>
        </w:rPr>
      </w:pPr>
      <w:r w:rsidRPr="007824B3">
        <w:rPr>
          <w:rFonts w:ascii="Book Antiqua" w:hAnsi="Book Antiqua" w:cs="Arial"/>
          <w:i/>
          <w:iCs/>
          <w:sz w:val="22"/>
          <w:szCs w:val="22"/>
        </w:rPr>
        <w:t>titul, jméno, příjmení, funkc</w:t>
      </w:r>
      <w:bookmarkEnd w:id="2"/>
      <w:r w:rsidRPr="007824B3">
        <w:rPr>
          <w:rFonts w:ascii="Book Antiqua" w:hAnsi="Book Antiqua" w:cs="Arial"/>
          <w:i/>
          <w:iCs/>
          <w:sz w:val="22"/>
          <w:szCs w:val="22"/>
        </w:rPr>
        <w:t>e</w:t>
      </w:r>
    </w:p>
    <w:sectPr w:rsidR="00404FA5" w:rsidRPr="00230835"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896F4" w14:textId="77777777" w:rsidR="00644A89" w:rsidRDefault="00644A89">
      <w:r>
        <w:separator/>
      </w:r>
    </w:p>
  </w:endnote>
  <w:endnote w:type="continuationSeparator" w:id="0">
    <w:p w14:paraId="4DDECCCF" w14:textId="77777777" w:rsidR="00644A89" w:rsidRDefault="00644A89">
      <w:r>
        <w:continuationSeparator/>
      </w:r>
    </w:p>
  </w:endnote>
  <w:endnote w:type="continuationNotice" w:id="1">
    <w:p w14:paraId="52409931" w14:textId="77777777" w:rsidR="00644A89" w:rsidRDefault="00644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C9CBC" w14:textId="77777777" w:rsidR="00644A89" w:rsidRDefault="00644A89">
      <w:r>
        <w:separator/>
      </w:r>
    </w:p>
  </w:footnote>
  <w:footnote w:type="continuationSeparator" w:id="0">
    <w:p w14:paraId="6F9AF98D" w14:textId="77777777" w:rsidR="00644A89" w:rsidRDefault="00644A89">
      <w:r>
        <w:continuationSeparator/>
      </w:r>
    </w:p>
  </w:footnote>
  <w:footnote w:type="continuationNotice" w:id="1">
    <w:p w14:paraId="58368D6A" w14:textId="77777777" w:rsidR="00644A89" w:rsidRDefault="00644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D84A"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87A4F" w14:textId="77777777" w:rsidR="008A58D7" w:rsidRDefault="00C73280" w:rsidP="00C73280">
    <w:pPr>
      <w:pStyle w:val="Zhlav"/>
      <w:pBdr>
        <w:bottom w:val="single" w:sz="6" w:space="1" w:color="auto"/>
      </w:pBdr>
    </w:pPr>
    <w:r>
      <w:rPr>
        <w:noProof/>
      </w:rPr>
      <w:drawing>
        <wp:inline distT="0" distB="0" distL="0" distR="0" wp14:anchorId="68006C7F" wp14:editId="734F2FA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3FE432F9" wp14:editId="3084468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4018F25B"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98"/>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089E"/>
    <w:rsid w:val="00106035"/>
    <w:rsid w:val="001105DA"/>
    <w:rsid w:val="00110961"/>
    <w:rsid w:val="00120E3F"/>
    <w:rsid w:val="001303C7"/>
    <w:rsid w:val="00130527"/>
    <w:rsid w:val="0013721E"/>
    <w:rsid w:val="001562C5"/>
    <w:rsid w:val="001574D4"/>
    <w:rsid w:val="001673D2"/>
    <w:rsid w:val="00175026"/>
    <w:rsid w:val="00177DAE"/>
    <w:rsid w:val="001823DD"/>
    <w:rsid w:val="001A3C86"/>
    <w:rsid w:val="001A417A"/>
    <w:rsid w:val="001B065B"/>
    <w:rsid w:val="001B2FD2"/>
    <w:rsid w:val="001C511B"/>
    <w:rsid w:val="001D1A86"/>
    <w:rsid w:val="001D2394"/>
    <w:rsid w:val="001D4C23"/>
    <w:rsid w:val="001E5418"/>
    <w:rsid w:val="00201174"/>
    <w:rsid w:val="00204784"/>
    <w:rsid w:val="00213225"/>
    <w:rsid w:val="002226B9"/>
    <w:rsid w:val="00227D8E"/>
    <w:rsid w:val="00230835"/>
    <w:rsid w:val="00234F67"/>
    <w:rsid w:val="002354F0"/>
    <w:rsid w:val="002405A7"/>
    <w:rsid w:val="00243145"/>
    <w:rsid w:val="002513D3"/>
    <w:rsid w:val="002529DE"/>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E719C"/>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C"/>
    <w:rsid w:val="00583EFC"/>
    <w:rsid w:val="00585354"/>
    <w:rsid w:val="00595B37"/>
    <w:rsid w:val="005B1942"/>
    <w:rsid w:val="005C5919"/>
    <w:rsid w:val="005C745E"/>
    <w:rsid w:val="005D34F4"/>
    <w:rsid w:val="005E0EF1"/>
    <w:rsid w:val="005E2F03"/>
    <w:rsid w:val="005E3F8F"/>
    <w:rsid w:val="005E6FC2"/>
    <w:rsid w:val="005E76E3"/>
    <w:rsid w:val="00602059"/>
    <w:rsid w:val="0060414C"/>
    <w:rsid w:val="00605087"/>
    <w:rsid w:val="00605740"/>
    <w:rsid w:val="00607792"/>
    <w:rsid w:val="00611E46"/>
    <w:rsid w:val="00616371"/>
    <w:rsid w:val="0061735F"/>
    <w:rsid w:val="00623C08"/>
    <w:rsid w:val="00635770"/>
    <w:rsid w:val="00644A89"/>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01F"/>
    <w:rsid w:val="006C3B8B"/>
    <w:rsid w:val="006C439B"/>
    <w:rsid w:val="006D238C"/>
    <w:rsid w:val="006E3465"/>
    <w:rsid w:val="006E7A6B"/>
    <w:rsid w:val="006F0B2D"/>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3A2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1E84"/>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3698"/>
    <w:rsid w:val="00A375A2"/>
    <w:rsid w:val="00A42B38"/>
    <w:rsid w:val="00A43DB8"/>
    <w:rsid w:val="00A45089"/>
    <w:rsid w:val="00A74AF4"/>
    <w:rsid w:val="00A830B6"/>
    <w:rsid w:val="00A836AF"/>
    <w:rsid w:val="00A93E49"/>
    <w:rsid w:val="00A94900"/>
    <w:rsid w:val="00A94B5D"/>
    <w:rsid w:val="00AB144D"/>
    <w:rsid w:val="00AC1951"/>
    <w:rsid w:val="00AC2163"/>
    <w:rsid w:val="00AC74D3"/>
    <w:rsid w:val="00AD0821"/>
    <w:rsid w:val="00AE316F"/>
    <w:rsid w:val="00AF4722"/>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0415"/>
    <w:rsid w:val="00BA5935"/>
    <w:rsid w:val="00BA79F5"/>
    <w:rsid w:val="00BB2BDA"/>
    <w:rsid w:val="00BB3EC9"/>
    <w:rsid w:val="00BB797D"/>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112AB"/>
    <w:rsid w:val="00E25AE1"/>
    <w:rsid w:val="00E26C96"/>
    <w:rsid w:val="00E33607"/>
    <w:rsid w:val="00E37FDA"/>
    <w:rsid w:val="00E57DFC"/>
    <w:rsid w:val="00E6204F"/>
    <w:rsid w:val="00E62D29"/>
    <w:rsid w:val="00E63FC5"/>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E6C09"/>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EBCAA"/>
  <w15:chartTrackingRefBased/>
  <w15:docId w15:val="{19155E4A-BF8C-4FC6-A26A-42F46C292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230835"/>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230835"/>
    <w:rPr>
      <w:rFonts w:ascii="Cambria" w:hAnsi="Cambria" w:cs="Cambria"/>
      <w:spacing w:val="5"/>
      <w:sz w:val="52"/>
      <w:szCs w:val="52"/>
      <w:lang w:val="en-US" w:eastAsia="en-US"/>
    </w:rPr>
  </w:style>
  <w:style w:type="character" w:customStyle="1" w:styleId="Nadpis20">
    <w:name w:val="Nadpis #2_"/>
    <w:basedOn w:val="Standardnpsmoodstavce"/>
    <w:link w:val="Nadpis21"/>
    <w:rsid w:val="00230835"/>
    <w:rPr>
      <w:b/>
      <w:bCs/>
      <w:sz w:val="26"/>
      <w:szCs w:val="26"/>
      <w:shd w:val="clear" w:color="auto" w:fill="FFFFFF"/>
    </w:rPr>
  </w:style>
  <w:style w:type="paragraph" w:customStyle="1" w:styleId="Nadpis21">
    <w:name w:val="Nadpis #2"/>
    <w:basedOn w:val="Normln"/>
    <w:link w:val="Nadpis20"/>
    <w:rsid w:val="00230835"/>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D\OneDrive%20-%20Liftrock\Plocha\Vzory%20dokument&#367;\ZD\Vzory\P&#345;&#237;loha%20g)%20Formul&#225;&#345;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7cf501dd-6ef5-4f1b-8952-6e820fced335"/>
  </ds:schemaRefs>
</ds:datastoreItem>
</file>

<file path=customXml/itemProps4.xml><?xml version="1.0" encoding="utf-8"?>
<ds:datastoreItem xmlns:ds="http://schemas.openxmlformats.org/officeDocument/2006/customXml" ds:itemID="{33679FCB-95B7-428C-8E6C-C5C470E9B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Příloha g) Formuláře.dotx</Template>
  <TotalTime>6</TotalTime>
  <Pages>16</Pages>
  <Words>3627</Words>
  <Characters>22000</Characters>
  <Application>Microsoft Office Word</Application>
  <DocSecurity>0</DocSecurity>
  <Lines>614</Lines>
  <Paragraphs>198</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Lukáš Zach</dc:creator>
  <cp:keywords/>
  <dc:description/>
  <cp:lastModifiedBy>Vojtová Hana Ing.</cp:lastModifiedBy>
  <cp:revision>8</cp:revision>
  <dcterms:created xsi:type="dcterms:W3CDTF">2025-11-26T11:15:00Z</dcterms:created>
  <dcterms:modified xsi:type="dcterms:W3CDTF">2026-02-23T07:18:00Z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